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89B3E4" w14:textId="77777777" w:rsidR="00780E2A" w:rsidRPr="00616E71" w:rsidRDefault="006632E5" w:rsidP="004C7E2F">
      <w:pPr>
        <w:widowControl w:val="0"/>
        <w:spacing w:before="480"/>
        <w:rPr>
          <w:rFonts w:cs="Calibri"/>
          <w:b/>
          <w:bCs/>
          <w:sz w:val="18"/>
          <w:szCs w:val="18"/>
        </w:rPr>
      </w:pPr>
      <w:r w:rsidRPr="00616E71">
        <w:rPr>
          <w:rFonts w:cs="Calibri"/>
          <w:b/>
          <w:bCs/>
          <w:sz w:val="18"/>
          <w:szCs w:val="18"/>
        </w:rPr>
        <w:t>Idaho Department of Lands</w:t>
      </w:r>
    </w:p>
    <w:p w14:paraId="1CC7145C" w14:textId="77777777" w:rsidR="0097409F" w:rsidRPr="00616E71" w:rsidRDefault="0097409F" w:rsidP="00EC1886">
      <w:pPr>
        <w:widowControl w:val="0"/>
        <w:rPr>
          <w:rFonts w:cs="Calibri"/>
          <w:sz w:val="18"/>
          <w:szCs w:val="18"/>
        </w:rPr>
      </w:pPr>
      <w:r w:rsidRPr="00616E71">
        <w:rPr>
          <w:rFonts w:cs="Calibri"/>
          <w:sz w:val="18"/>
          <w:szCs w:val="18"/>
        </w:rPr>
        <w:t>Director's Office</w:t>
      </w:r>
    </w:p>
    <w:p w14:paraId="1C64E1DE" w14:textId="77777777" w:rsidR="00780E2A" w:rsidRPr="00616E71" w:rsidRDefault="00780E2A" w:rsidP="00EC1886">
      <w:pPr>
        <w:widowControl w:val="0"/>
        <w:rPr>
          <w:rFonts w:cs="Calibri"/>
          <w:sz w:val="18"/>
          <w:szCs w:val="18"/>
        </w:rPr>
      </w:pPr>
      <w:r w:rsidRPr="00616E71">
        <w:rPr>
          <w:rFonts w:cs="Calibri"/>
          <w:sz w:val="18"/>
          <w:szCs w:val="18"/>
        </w:rPr>
        <w:t>300 N. 6th Street</w:t>
      </w:r>
      <w:r w:rsidR="003D61B8" w:rsidRPr="00616E71">
        <w:rPr>
          <w:rFonts w:cs="Calibri"/>
          <w:sz w:val="18"/>
          <w:szCs w:val="18"/>
        </w:rPr>
        <w:t>,</w:t>
      </w:r>
      <w:r w:rsidRPr="00616E71">
        <w:rPr>
          <w:rFonts w:cs="Calibri"/>
          <w:sz w:val="18"/>
          <w:szCs w:val="18"/>
        </w:rPr>
        <w:t xml:space="preserve"> Suite 103</w:t>
      </w:r>
    </w:p>
    <w:p w14:paraId="6539D052" w14:textId="77777777" w:rsidR="003E625D" w:rsidRPr="00616E71" w:rsidRDefault="003E625D" w:rsidP="00EC1886">
      <w:pPr>
        <w:widowControl w:val="0"/>
        <w:rPr>
          <w:rFonts w:cs="Calibri"/>
          <w:sz w:val="18"/>
          <w:szCs w:val="18"/>
        </w:rPr>
      </w:pPr>
      <w:r w:rsidRPr="00616E71">
        <w:rPr>
          <w:rFonts w:cs="Calibri"/>
          <w:sz w:val="18"/>
          <w:szCs w:val="18"/>
        </w:rPr>
        <w:t>P</w:t>
      </w:r>
      <w:r w:rsidR="008B16D8" w:rsidRPr="00616E71">
        <w:rPr>
          <w:rFonts w:cs="Calibri"/>
          <w:sz w:val="18"/>
          <w:szCs w:val="18"/>
        </w:rPr>
        <w:t>.</w:t>
      </w:r>
      <w:r w:rsidRPr="00616E71">
        <w:rPr>
          <w:rFonts w:cs="Calibri"/>
          <w:sz w:val="18"/>
          <w:szCs w:val="18"/>
        </w:rPr>
        <w:t>O</w:t>
      </w:r>
      <w:r w:rsidR="008B16D8" w:rsidRPr="00616E71">
        <w:rPr>
          <w:rFonts w:cs="Calibri"/>
          <w:sz w:val="18"/>
          <w:szCs w:val="18"/>
        </w:rPr>
        <w:t>.</w:t>
      </w:r>
      <w:r w:rsidRPr="00616E71">
        <w:rPr>
          <w:rFonts w:cs="Calibri"/>
          <w:sz w:val="18"/>
          <w:szCs w:val="18"/>
        </w:rPr>
        <w:t xml:space="preserve"> Box 83720</w:t>
      </w:r>
    </w:p>
    <w:p w14:paraId="75F9CF59" w14:textId="77777777" w:rsidR="003D61B8" w:rsidRPr="00616E71" w:rsidRDefault="003D61B8" w:rsidP="00EC1886">
      <w:pPr>
        <w:widowControl w:val="0"/>
        <w:rPr>
          <w:rFonts w:cs="Calibri"/>
          <w:sz w:val="18"/>
          <w:szCs w:val="18"/>
        </w:rPr>
      </w:pPr>
      <w:r w:rsidRPr="00616E71">
        <w:rPr>
          <w:rFonts w:cs="Calibri"/>
          <w:sz w:val="18"/>
          <w:szCs w:val="18"/>
        </w:rPr>
        <w:t>Boise, ID 837</w:t>
      </w:r>
      <w:r w:rsidR="003E625D" w:rsidRPr="00616E71">
        <w:rPr>
          <w:rFonts w:cs="Calibri"/>
          <w:sz w:val="18"/>
          <w:szCs w:val="18"/>
        </w:rPr>
        <w:t>20-0050</w:t>
      </w:r>
    </w:p>
    <w:p w14:paraId="0B948950" w14:textId="5BAF3011" w:rsidR="004C7E2F" w:rsidRPr="00616E71" w:rsidRDefault="00780E2A" w:rsidP="00EC1886">
      <w:pPr>
        <w:widowControl w:val="0"/>
        <w:rPr>
          <w:rFonts w:cs="Calibri"/>
          <w:sz w:val="18"/>
          <w:szCs w:val="18"/>
        </w:rPr>
      </w:pPr>
      <w:r w:rsidRPr="00616E71">
        <w:rPr>
          <w:rFonts w:cs="Calibri"/>
          <w:sz w:val="18"/>
          <w:szCs w:val="18"/>
        </w:rPr>
        <w:t>Phone (208) 334-0200</w:t>
      </w:r>
    </w:p>
    <w:p w14:paraId="5C647ED4" w14:textId="6BCDCB73" w:rsidR="0011501B" w:rsidRPr="00616E71" w:rsidRDefault="005F0E5E" w:rsidP="004C7E2F">
      <w:pPr>
        <w:pStyle w:val="Footer"/>
        <w:tabs>
          <w:tab w:val="clear" w:pos="4320"/>
          <w:tab w:val="center" w:pos="3150"/>
        </w:tabs>
        <w:jc w:val="center"/>
        <w:rPr>
          <w:bCs/>
          <w:sz w:val="18"/>
          <w:szCs w:val="18"/>
        </w:rPr>
      </w:pPr>
      <w:r w:rsidRPr="00616E71">
        <w:rPr>
          <w:bCs/>
          <w:sz w:val="18"/>
          <w:szCs w:val="18"/>
        </w:rPr>
        <w:br w:type="column"/>
      </w:r>
      <w:r w:rsidR="00780E2A" w:rsidRPr="00616E71">
        <w:rPr>
          <w:noProof/>
          <w:sz w:val="18"/>
          <w:szCs w:val="18"/>
        </w:rPr>
        <w:drawing>
          <wp:inline distT="0" distB="0" distL="0" distR="0" wp14:anchorId="5A3C09AD" wp14:editId="453BE64D">
            <wp:extent cx="1325880" cy="1234440"/>
            <wp:effectExtent l="0" t="0" r="7620" b="3810"/>
            <wp:docPr id="1640489040" name="Picture 1640489040" descr="Idaho Department of Lands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489040" name="Picture 1640489040" descr="Idaho Department of Lands logo">
                      <a:extLst>
                        <a:ext uri="{C183D7F6-B498-43B3-948B-1728B52AA6E4}">
                          <adec:decorative xmlns:adec="http://schemas.microsoft.com/office/drawing/2017/decorative" val="0"/>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325880" cy="1234440"/>
                    </a:xfrm>
                    <a:prstGeom prst="rect">
                      <a:avLst/>
                    </a:prstGeom>
                    <a:noFill/>
                    <a:ln w="9525" algn="in">
                      <a:noFill/>
                      <a:miter lim="800000"/>
                      <a:headEnd/>
                      <a:tailEnd/>
                    </a:ln>
                    <a:effectLst/>
                  </pic:spPr>
                </pic:pic>
              </a:graphicData>
            </a:graphic>
          </wp:inline>
        </w:drawing>
      </w:r>
      <w:r w:rsidR="004C7E2F" w:rsidRPr="00616E71">
        <w:rPr>
          <w:bCs/>
          <w:sz w:val="18"/>
          <w:szCs w:val="18"/>
        </w:rPr>
        <w:br/>
      </w:r>
      <w:r w:rsidR="00342011" w:rsidRPr="00616E71">
        <w:rPr>
          <w:bCs/>
          <w:sz w:val="18"/>
          <w:szCs w:val="18"/>
        </w:rPr>
        <w:t>Dustin T. Miller, Director</w:t>
      </w:r>
    </w:p>
    <w:p w14:paraId="166270C5" w14:textId="66E72755" w:rsidR="005B6E9B" w:rsidRPr="00616E71" w:rsidRDefault="005B6E9B" w:rsidP="004C7E2F">
      <w:pPr>
        <w:pStyle w:val="Footer"/>
        <w:tabs>
          <w:tab w:val="clear" w:pos="4320"/>
          <w:tab w:val="center" w:pos="2520"/>
        </w:tabs>
        <w:spacing w:before="20"/>
        <w:ind w:left="-144" w:right="-144"/>
        <w:jc w:val="center"/>
        <w:rPr>
          <w:bCs/>
          <w:sz w:val="16"/>
          <w:szCs w:val="16"/>
        </w:rPr>
      </w:pPr>
      <w:r w:rsidRPr="00616E71">
        <w:rPr>
          <w:bCs/>
          <w:sz w:val="16"/>
          <w:szCs w:val="16"/>
        </w:rPr>
        <w:t>Working Lands, Trusted Stewards</w:t>
      </w:r>
      <w:r w:rsidR="005F0E5E" w:rsidRPr="00616E71">
        <w:rPr>
          <w:bCs/>
          <w:sz w:val="16"/>
          <w:szCs w:val="16"/>
        </w:rPr>
        <w:br/>
        <w:t>Equal Opportunity Employer</w:t>
      </w:r>
    </w:p>
    <w:p w14:paraId="1520A915" w14:textId="77777777" w:rsidR="009F49D6" w:rsidRPr="00616E71" w:rsidRDefault="009F49D6" w:rsidP="004C7E2F">
      <w:pPr>
        <w:pStyle w:val="StyleCalibriBoldSmallcapsRightBefore18pt"/>
        <w:spacing w:before="0"/>
        <w:rPr>
          <w:rFonts w:ascii="Verdana" w:hAnsi="Verdana"/>
          <w:sz w:val="18"/>
          <w:szCs w:val="18"/>
        </w:rPr>
      </w:pPr>
    </w:p>
    <w:p w14:paraId="598D02AB" w14:textId="48EFD31E" w:rsidR="00780E2A" w:rsidRPr="00616E71" w:rsidRDefault="005F0E5E" w:rsidP="004C7E2F">
      <w:pPr>
        <w:pStyle w:val="StyleCalibriBoldSmallcapsRightBefore18pt"/>
        <w:spacing w:before="0"/>
        <w:rPr>
          <w:rFonts w:ascii="Verdana" w:hAnsi="Verdana"/>
          <w:smallCaps w:val="0"/>
          <w:sz w:val="18"/>
          <w:szCs w:val="18"/>
        </w:rPr>
      </w:pPr>
      <w:r w:rsidRPr="00616E71">
        <w:rPr>
          <w:rFonts w:ascii="Verdana" w:hAnsi="Verdana"/>
          <w:sz w:val="18"/>
          <w:szCs w:val="18"/>
        </w:rPr>
        <w:br w:type="column"/>
      </w:r>
      <w:r w:rsidR="004C7E2F" w:rsidRPr="00616E71">
        <w:rPr>
          <w:rFonts w:ascii="Verdana" w:hAnsi="Verdana"/>
          <w:sz w:val="18"/>
          <w:szCs w:val="18"/>
        </w:rPr>
        <w:br/>
      </w:r>
      <w:r w:rsidR="004C7E2F" w:rsidRPr="00616E71">
        <w:rPr>
          <w:rFonts w:ascii="Verdana" w:hAnsi="Verdana"/>
          <w:sz w:val="18"/>
          <w:szCs w:val="18"/>
        </w:rPr>
        <w:br/>
      </w:r>
      <w:r w:rsidR="00780E2A" w:rsidRPr="00616E71">
        <w:rPr>
          <w:rFonts w:ascii="Verdana" w:hAnsi="Verdana"/>
          <w:smallCaps w:val="0"/>
          <w:sz w:val="18"/>
          <w:szCs w:val="18"/>
        </w:rPr>
        <w:t>State Board of Land Commissioners</w:t>
      </w:r>
    </w:p>
    <w:p w14:paraId="11AC3071" w14:textId="77777777" w:rsidR="00780E2A" w:rsidRPr="00616E71" w:rsidRDefault="00780E2A" w:rsidP="00EC1886">
      <w:pPr>
        <w:widowControl w:val="0"/>
        <w:jc w:val="right"/>
        <w:rPr>
          <w:rFonts w:cs="Calibri"/>
          <w:sz w:val="18"/>
          <w:szCs w:val="18"/>
        </w:rPr>
      </w:pPr>
      <w:r w:rsidRPr="00616E71">
        <w:rPr>
          <w:rFonts w:cs="Calibri"/>
          <w:sz w:val="18"/>
          <w:szCs w:val="18"/>
        </w:rPr>
        <w:t>Brad Little, Governor</w:t>
      </w:r>
    </w:p>
    <w:p w14:paraId="15CB1C1F" w14:textId="77777777" w:rsidR="00780E2A" w:rsidRPr="00616E71" w:rsidRDefault="00780E2A" w:rsidP="00EC1886">
      <w:pPr>
        <w:widowControl w:val="0"/>
        <w:jc w:val="right"/>
        <w:rPr>
          <w:rFonts w:cs="Calibri"/>
          <w:sz w:val="18"/>
          <w:szCs w:val="18"/>
        </w:rPr>
      </w:pPr>
      <w:r w:rsidRPr="00616E71">
        <w:rPr>
          <w:rFonts w:cs="Calibri"/>
          <w:sz w:val="18"/>
          <w:szCs w:val="18"/>
        </w:rPr>
        <w:t>Phil McGrane, Secretary of State</w:t>
      </w:r>
    </w:p>
    <w:p w14:paraId="2C02862A" w14:textId="77777777" w:rsidR="00780E2A" w:rsidRPr="00616E71" w:rsidRDefault="00780E2A" w:rsidP="00EC1886">
      <w:pPr>
        <w:widowControl w:val="0"/>
        <w:jc w:val="right"/>
        <w:rPr>
          <w:rFonts w:cs="Calibri"/>
          <w:sz w:val="18"/>
          <w:szCs w:val="18"/>
        </w:rPr>
      </w:pPr>
      <w:r w:rsidRPr="00616E71">
        <w:rPr>
          <w:rFonts w:cs="Calibri"/>
          <w:sz w:val="18"/>
          <w:szCs w:val="18"/>
        </w:rPr>
        <w:t>Raúl R. Labrador, Attorney General</w:t>
      </w:r>
    </w:p>
    <w:p w14:paraId="77E1B5DF" w14:textId="77777777" w:rsidR="00780E2A" w:rsidRPr="00616E71" w:rsidRDefault="00780E2A" w:rsidP="00EC1886">
      <w:pPr>
        <w:widowControl w:val="0"/>
        <w:jc w:val="right"/>
        <w:rPr>
          <w:rFonts w:cs="Calibri"/>
          <w:sz w:val="18"/>
          <w:szCs w:val="18"/>
        </w:rPr>
      </w:pPr>
      <w:r w:rsidRPr="00616E71">
        <w:rPr>
          <w:rFonts w:cs="Calibri"/>
          <w:sz w:val="18"/>
          <w:szCs w:val="18"/>
        </w:rPr>
        <w:t>Brandon D Woolf, State Controller</w:t>
      </w:r>
    </w:p>
    <w:p w14:paraId="290B2A31" w14:textId="776ADB8F" w:rsidR="004C7E2F" w:rsidRPr="00616E71" w:rsidRDefault="00780E2A" w:rsidP="00EC1886">
      <w:pPr>
        <w:widowControl w:val="0"/>
        <w:jc w:val="right"/>
        <w:rPr>
          <w:rFonts w:cs="Calibri"/>
          <w:sz w:val="18"/>
          <w:szCs w:val="18"/>
        </w:rPr>
      </w:pPr>
      <w:r w:rsidRPr="00616E71">
        <w:rPr>
          <w:rFonts w:cs="Calibri"/>
          <w:sz w:val="18"/>
          <w:szCs w:val="18"/>
        </w:rPr>
        <w:t xml:space="preserve">Debbie Critchfield, </w:t>
      </w:r>
      <w:proofErr w:type="spellStart"/>
      <w:r w:rsidRPr="00616E71">
        <w:rPr>
          <w:rFonts w:cs="Calibri"/>
          <w:sz w:val="18"/>
          <w:szCs w:val="18"/>
        </w:rPr>
        <w:t>Sup't</w:t>
      </w:r>
      <w:proofErr w:type="spellEnd"/>
      <w:r w:rsidRPr="00616E71">
        <w:rPr>
          <w:rFonts w:cs="Calibri"/>
          <w:sz w:val="18"/>
          <w:szCs w:val="18"/>
        </w:rPr>
        <w:t xml:space="preserve"> Public Instruction</w:t>
      </w:r>
      <w:r w:rsidR="004C7E2F" w:rsidRPr="00616E71">
        <w:rPr>
          <w:rFonts w:cs="Calibri"/>
          <w:sz w:val="18"/>
          <w:szCs w:val="18"/>
        </w:rPr>
        <w:br/>
      </w:r>
    </w:p>
    <w:p w14:paraId="2C5E6F25" w14:textId="77777777" w:rsidR="00B96541" w:rsidRPr="00616E71" w:rsidRDefault="00B96541" w:rsidP="00A25236">
      <w:pPr>
        <w:rPr>
          <w:rFonts w:asciiTheme="minorHAnsi" w:hAnsiTheme="minorHAnsi" w:cstheme="minorHAnsi"/>
          <w:color w:val="000000" w:themeColor="text1"/>
          <w:sz w:val="18"/>
          <w:szCs w:val="18"/>
        </w:rPr>
        <w:sectPr w:rsidR="00B96541" w:rsidRPr="00616E71" w:rsidSect="005F0E5E">
          <w:headerReference w:type="default" r:id="rId12"/>
          <w:pgSz w:w="12240" w:h="15840" w:code="1"/>
          <w:pgMar w:top="432" w:right="1152" w:bottom="576" w:left="1296" w:header="432" w:footer="432" w:gutter="0"/>
          <w:cols w:num="3" w:space="72" w:equalWidth="0">
            <w:col w:w="2808" w:space="72"/>
            <w:col w:w="2808" w:space="72"/>
            <w:col w:w="4032"/>
          </w:cols>
          <w:titlePg/>
          <w:docGrid w:linePitch="360"/>
        </w:sectPr>
      </w:pPr>
    </w:p>
    <w:p w14:paraId="57FE963E" w14:textId="71DCF8A6" w:rsidR="009F49D6" w:rsidRPr="00616E71" w:rsidRDefault="00882E6E" w:rsidP="009F49D6">
      <w:pPr>
        <w:pStyle w:val="BodyText"/>
        <w:spacing w:before="225"/>
        <w:jc w:val="center"/>
        <w:rPr>
          <w:rFonts w:ascii="Verdana" w:hAnsi="Verdana"/>
          <w:b/>
          <w:bCs/>
          <w:sz w:val="28"/>
          <w:szCs w:val="28"/>
        </w:rPr>
      </w:pPr>
      <w:r w:rsidRPr="00616E71">
        <w:rPr>
          <w:rFonts w:ascii="Verdana" w:hAnsi="Verdana"/>
          <w:b/>
          <w:bCs/>
          <w:sz w:val="28"/>
          <w:szCs w:val="28"/>
        </w:rPr>
        <w:t>BLOSSOM SURVEY</w:t>
      </w:r>
    </w:p>
    <w:p w14:paraId="5CD6A0A3" w14:textId="77777777" w:rsidR="009F49D6" w:rsidRPr="00616E71" w:rsidRDefault="009F49D6" w:rsidP="009F49D6">
      <w:pPr>
        <w:pStyle w:val="BodyText"/>
        <w:spacing w:before="225"/>
        <w:jc w:val="center"/>
        <w:rPr>
          <w:rFonts w:ascii="Verdana" w:hAnsi="Verdana"/>
          <w:b/>
          <w:bCs/>
          <w:sz w:val="28"/>
          <w:szCs w:val="28"/>
        </w:rPr>
      </w:pPr>
      <w:r w:rsidRPr="00616E71">
        <w:rPr>
          <w:rFonts w:ascii="Verdana" w:hAnsi="Verdana"/>
          <w:b/>
          <w:bCs/>
          <w:sz w:val="28"/>
          <w:szCs w:val="28"/>
        </w:rPr>
        <w:t>Acknowledgement of Idaho Code Title 18, Chapter 87</w:t>
      </w:r>
    </w:p>
    <w:p w14:paraId="30DD7E6F" w14:textId="1FC35D8C" w:rsidR="009F49D6" w:rsidRPr="00616E71" w:rsidRDefault="009F49D6" w:rsidP="009F49D6">
      <w:pPr>
        <w:pStyle w:val="BodyText"/>
        <w:spacing w:before="225"/>
        <w:ind w:firstLine="300"/>
        <w:rPr>
          <w:rFonts w:ascii="Verdana" w:hAnsi="Verdana"/>
        </w:rPr>
      </w:pPr>
      <w:r w:rsidRPr="00616E71">
        <w:rPr>
          <w:rFonts w:ascii="Verdana" w:hAnsi="Verdana"/>
        </w:rPr>
        <w:t>Contractor Name</w:t>
      </w:r>
      <w:r w:rsidR="00616E71" w:rsidRPr="00616E71">
        <w:rPr>
          <w:rFonts w:ascii="Verdana" w:hAnsi="Verdana"/>
        </w:rPr>
        <w:t xml:space="preserve"> TBD</w:t>
      </w:r>
    </w:p>
    <w:p w14:paraId="3C482D69" w14:textId="77777777" w:rsidR="009F49D6" w:rsidRPr="00616E71" w:rsidRDefault="009F49D6" w:rsidP="009F49D6">
      <w:pPr>
        <w:pStyle w:val="BodyText"/>
        <w:spacing w:before="225"/>
        <w:ind w:firstLine="300"/>
        <w:rPr>
          <w:rFonts w:ascii="Verdana" w:hAnsi="Verdana"/>
        </w:rPr>
      </w:pPr>
      <w:r w:rsidRPr="00616E71">
        <w:rPr>
          <w:rFonts w:ascii="Verdana" w:hAnsi="Verdana"/>
        </w:rPr>
        <w:t>Acknowledge the following by singing below:</w:t>
      </w:r>
    </w:p>
    <w:p w14:paraId="3802DAC1" w14:textId="77777777" w:rsidR="009F49D6" w:rsidRPr="00616E71" w:rsidRDefault="009F49D6" w:rsidP="009F49D6">
      <w:pPr>
        <w:pStyle w:val="BodyText"/>
        <w:spacing w:before="248"/>
        <w:ind w:left="300" w:right="192"/>
        <w:jc w:val="both"/>
        <w:rPr>
          <w:rFonts w:ascii="Verdana" w:hAnsi="Verdana"/>
        </w:rPr>
      </w:pPr>
      <w:r w:rsidRPr="00616E71">
        <w:rPr>
          <w:rFonts w:ascii="Verdana" w:hAnsi="Verdana"/>
        </w:rPr>
        <w:t xml:space="preserve">Disclosure of Abortion Related Matters. The State is subject to the No Public Funds for Abortion Act, Idaho Code title 18, chapter 87 (the </w:t>
      </w:r>
      <w:r w:rsidRPr="00616E71">
        <w:rPr>
          <w:rFonts w:ascii="Verdana" w:hAnsi="Verdana" w:cs="Verdana"/>
        </w:rPr>
        <w:t>“</w:t>
      </w:r>
      <w:r w:rsidRPr="00616E71">
        <w:rPr>
          <w:rFonts w:ascii="Verdana" w:hAnsi="Verdana"/>
        </w:rPr>
        <w:t>Act”) and State employees who intentionally violate the provisions of the Act are subject to criminal prosecution. This provision is included in this letter to aid in</w:t>
      </w:r>
      <w:r w:rsidRPr="00616E71">
        <w:rPr>
          <w:rFonts w:ascii="Verdana" w:hAnsi="Verdana"/>
          <w:spacing w:val="-1"/>
        </w:rPr>
        <w:t xml:space="preserve"> </w:t>
      </w:r>
      <w:r w:rsidRPr="00616E71">
        <w:rPr>
          <w:rFonts w:ascii="Verdana" w:hAnsi="Verdana"/>
        </w:rPr>
        <w:t>compliance with</w:t>
      </w:r>
      <w:r w:rsidRPr="00616E71">
        <w:rPr>
          <w:rFonts w:ascii="Verdana" w:hAnsi="Verdana"/>
          <w:spacing w:val="-1"/>
        </w:rPr>
        <w:t xml:space="preserve"> </w:t>
      </w:r>
      <w:r w:rsidRPr="00616E71">
        <w:rPr>
          <w:rFonts w:ascii="Verdana" w:hAnsi="Verdana"/>
        </w:rPr>
        <w:t>the</w:t>
      </w:r>
      <w:r w:rsidRPr="00616E71">
        <w:rPr>
          <w:rFonts w:ascii="Verdana" w:hAnsi="Verdana"/>
          <w:spacing w:val="-1"/>
        </w:rPr>
        <w:t xml:space="preserve"> </w:t>
      </w:r>
      <w:r w:rsidRPr="00616E71">
        <w:rPr>
          <w:rFonts w:ascii="Verdana" w:hAnsi="Verdana"/>
        </w:rPr>
        <w:t>Act.</w:t>
      </w:r>
      <w:r w:rsidRPr="00616E71">
        <w:rPr>
          <w:rFonts w:ascii="Verdana" w:hAnsi="Verdana"/>
          <w:spacing w:val="-1"/>
        </w:rPr>
        <w:t xml:space="preserve"> </w:t>
      </w:r>
      <w:r w:rsidRPr="00616E71">
        <w:rPr>
          <w:rFonts w:ascii="Verdana" w:hAnsi="Verdana"/>
        </w:rPr>
        <w:t>The</w:t>
      </w:r>
      <w:r w:rsidRPr="00616E71">
        <w:rPr>
          <w:rFonts w:ascii="Verdana" w:hAnsi="Verdana"/>
          <w:spacing w:val="-3"/>
        </w:rPr>
        <w:t xml:space="preserve"> </w:t>
      </w:r>
      <w:r w:rsidRPr="00616E71">
        <w:rPr>
          <w:rFonts w:ascii="Verdana" w:hAnsi="Verdana"/>
        </w:rPr>
        <w:t>state</w:t>
      </w:r>
      <w:r w:rsidRPr="00616E71">
        <w:rPr>
          <w:rFonts w:ascii="Verdana" w:hAnsi="Verdana"/>
          <w:spacing w:val="-1"/>
        </w:rPr>
        <w:t xml:space="preserve"> </w:t>
      </w:r>
      <w:r w:rsidRPr="00616E71">
        <w:rPr>
          <w:rFonts w:ascii="Verdana" w:hAnsi="Verdana"/>
        </w:rPr>
        <w:t>of</w:t>
      </w:r>
      <w:r w:rsidRPr="00616E71">
        <w:rPr>
          <w:rFonts w:ascii="Verdana" w:hAnsi="Verdana"/>
          <w:spacing w:val="-1"/>
        </w:rPr>
        <w:t xml:space="preserve"> </w:t>
      </w:r>
      <w:r w:rsidRPr="00616E71">
        <w:rPr>
          <w:rFonts w:ascii="Verdana" w:hAnsi="Verdana"/>
        </w:rPr>
        <w:t>Idaho</w:t>
      </w:r>
      <w:r w:rsidRPr="00616E71">
        <w:rPr>
          <w:rFonts w:ascii="Verdana" w:hAnsi="Verdana"/>
          <w:spacing w:val="-1"/>
        </w:rPr>
        <w:t xml:space="preserve"> </w:t>
      </w:r>
      <w:r w:rsidRPr="00616E71">
        <w:rPr>
          <w:rFonts w:ascii="Verdana" w:hAnsi="Verdana"/>
        </w:rPr>
        <w:t>(State)</w:t>
      </w:r>
      <w:r w:rsidRPr="00616E71">
        <w:rPr>
          <w:rFonts w:ascii="Verdana" w:hAnsi="Verdana"/>
          <w:spacing w:val="-1"/>
        </w:rPr>
        <w:t xml:space="preserve"> </w:t>
      </w:r>
      <w:r w:rsidRPr="00616E71">
        <w:rPr>
          <w:rFonts w:ascii="Verdana" w:hAnsi="Verdana"/>
        </w:rPr>
        <w:t>requests</w:t>
      </w:r>
      <w:r w:rsidRPr="00616E71">
        <w:rPr>
          <w:rFonts w:ascii="Verdana" w:hAnsi="Verdana"/>
          <w:spacing w:val="-1"/>
        </w:rPr>
        <w:t xml:space="preserve"> </w:t>
      </w:r>
      <w:r w:rsidRPr="00616E71">
        <w:rPr>
          <w:rFonts w:ascii="Verdana" w:hAnsi="Verdana"/>
        </w:rPr>
        <w:t>that Contractor</w:t>
      </w:r>
      <w:r w:rsidRPr="00616E71">
        <w:rPr>
          <w:rFonts w:ascii="Verdana" w:hAnsi="Verdana"/>
          <w:spacing w:val="-1"/>
        </w:rPr>
        <w:t xml:space="preserve"> </w:t>
      </w:r>
      <w:r w:rsidRPr="00616E71">
        <w:rPr>
          <w:rFonts w:ascii="Verdana" w:hAnsi="Verdana"/>
        </w:rPr>
        <w:t>disclose,</w:t>
      </w:r>
      <w:r w:rsidRPr="00616E71">
        <w:rPr>
          <w:rFonts w:ascii="Verdana" w:hAnsi="Verdana"/>
          <w:spacing w:val="-1"/>
        </w:rPr>
        <w:t xml:space="preserve"> </w:t>
      </w:r>
      <w:r w:rsidRPr="00616E71">
        <w:rPr>
          <w:rFonts w:ascii="Verdana" w:hAnsi="Verdana"/>
        </w:rPr>
        <w:t>unless Contractor is within one of the exemptions provided in the Act, if it or an affiliate is or becomes, during the term of the Contract, an abortion provider and if</w:t>
      </w:r>
      <w:r w:rsidRPr="00616E71">
        <w:rPr>
          <w:rFonts w:ascii="Verdana" w:hAnsi="Verdana"/>
          <w:spacing w:val="-1"/>
        </w:rPr>
        <w:t xml:space="preserve"> </w:t>
      </w:r>
      <w:r w:rsidRPr="00616E71">
        <w:rPr>
          <w:rFonts w:ascii="Verdana" w:hAnsi="Verdana"/>
        </w:rPr>
        <w:t>it will use State facilities</w:t>
      </w:r>
      <w:r w:rsidRPr="00616E71">
        <w:rPr>
          <w:rFonts w:ascii="Verdana" w:hAnsi="Verdana"/>
          <w:spacing w:val="-1"/>
        </w:rPr>
        <w:t xml:space="preserve"> </w:t>
      </w:r>
      <w:r w:rsidRPr="00616E71">
        <w:rPr>
          <w:rFonts w:ascii="Verdana" w:hAnsi="Verdana"/>
        </w:rPr>
        <w:t>or public</w:t>
      </w:r>
      <w:r w:rsidRPr="00616E71">
        <w:rPr>
          <w:rFonts w:ascii="Verdana" w:hAnsi="Verdana"/>
          <w:spacing w:val="-1"/>
        </w:rPr>
        <w:t xml:space="preserve"> </w:t>
      </w:r>
      <w:r w:rsidRPr="00616E71">
        <w:rPr>
          <w:rFonts w:ascii="Verdana" w:hAnsi="Verdana"/>
        </w:rPr>
        <w:t>funds to</w:t>
      </w:r>
      <w:r w:rsidRPr="00616E71">
        <w:rPr>
          <w:rFonts w:ascii="Verdana" w:hAnsi="Verdana"/>
          <w:spacing w:val="-11"/>
        </w:rPr>
        <w:t xml:space="preserve"> </w:t>
      </w:r>
      <w:r w:rsidRPr="00616E71">
        <w:rPr>
          <w:rFonts w:ascii="Verdana" w:hAnsi="Verdana"/>
        </w:rPr>
        <w:t>provide,</w:t>
      </w:r>
      <w:r w:rsidRPr="00616E71">
        <w:rPr>
          <w:rFonts w:ascii="Verdana" w:hAnsi="Verdana"/>
          <w:spacing w:val="-12"/>
        </w:rPr>
        <w:t xml:space="preserve"> </w:t>
      </w:r>
      <w:r w:rsidRPr="00616E71">
        <w:rPr>
          <w:rFonts w:ascii="Verdana" w:hAnsi="Verdana"/>
        </w:rPr>
        <w:t>perform,</w:t>
      </w:r>
      <w:r w:rsidRPr="00616E71">
        <w:rPr>
          <w:rFonts w:ascii="Verdana" w:hAnsi="Verdana"/>
          <w:spacing w:val="-12"/>
        </w:rPr>
        <w:t xml:space="preserve"> </w:t>
      </w:r>
      <w:r w:rsidRPr="00616E71">
        <w:rPr>
          <w:rFonts w:ascii="Verdana" w:hAnsi="Verdana"/>
        </w:rPr>
        <w:t>participate</w:t>
      </w:r>
      <w:r w:rsidRPr="00616E71">
        <w:rPr>
          <w:rFonts w:ascii="Verdana" w:hAnsi="Verdana"/>
          <w:spacing w:val="-11"/>
        </w:rPr>
        <w:t xml:space="preserve"> </w:t>
      </w:r>
      <w:r w:rsidRPr="00616E71">
        <w:rPr>
          <w:rFonts w:ascii="Verdana" w:hAnsi="Verdana"/>
        </w:rPr>
        <w:t>in,</w:t>
      </w:r>
      <w:r w:rsidRPr="00616E71">
        <w:rPr>
          <w:rFonts w:ascii="Verdana" w:hAnsi="Verdana"/>
          <w:spacing w:val="-7"/>
        </w:rPr>
        <w:t xml:space="preserve"> </w:t>
      </w:r>
      <w:r w:rsidRPr="00616E71">
        <w:rPr>
          <w:rFonts w:ascii="Verdana" w:hAnsi="Verdana"/>
        </w:rPr>
        <w:t>promote</w:t>
      </w:r>
      <w:r w:rsidRPr="00616E71">
        <w:rPr>
          <w:rFonts w:ascii="Verdana" w:hAnsi="Verdana"/>
          <w:spacing w:val="-7"/>
        </w:rPr>
        <w:t xml:space="preserve"> </w:t>
      </w:r>
      <w:r w:rsidRPr="00616E71">
        <w:rPr>
          <w:rFonts w:ascii="Verdana" w:hAnsi="Verdana"/>
        </w:rPr>
        <w:t>or</w:t>
      </w:r>
      <w:r w:rsidRPr="00616E71">
        <w:rPr>
          <w:rFonts w:ascii="Verdana" w:hAnsi="Verdana"/>
          <w:spacing w:val="-11"/>
        </w:rPr>
        <w:t xml:space="preserve"> </w:t>
      </w:r>
      <w:r w:rsidRPr="00616E71">
        <w:rPr>
          <w:rFonts w:ascii="Verdana" w:hAnsi="Verdana"/>
        </w:rPr>
        <w:t>induce,</w:t>
      </w:r>
      <w:r w:rsidRPr="00616E71">
        <w:rPr>
          <w:rFonts w:ascii="Verdana" w:hAnsi="Verdana"/>
          <w:spacing w:val="-10"/>
        </w:rPr>
        <w:t xml:space="preserve"> </w:t>
      </w:r>
      <w:r w:rsidRPr="00616E71">
        <w:rPr>
          <w:rFonts w:ascii="Verdana" w:hAnsi="Verdana"/>
        </w:rPr>
        <w:t>assist,</w:t>
      </w:r>
      <w:r w:rsidRPr="00616E71">
        <w:rPr>
          <w:rFonts w:ascii="Verdana" w:hAnsi="Verdana"/>
          <w:spacing w:val="-12"/>
        </w:rPr>
        <w:t xml:space="preserve"> </w:t>
      </w:r>
      <w:r w:rsidRPr="00616E71">
        <w:rPr>
          <w:rFonts w:ascii="Verdana" w:hAnsi="Verdana"/>
        </w:rPr>
        <w:t>counsel</w:t>
      </w:r>
      <w:r w:rsidRPr="00616E71">
        <w:rPr>
          <w:rFonts w:ascii="Verdana" w:hAnsi="Verdana"/>
          <w:spacing w:val="-11"/>
        </w:rPr>
        <w:t xml:space="preserve"> </w:t>
      </w:r>
      <w:r w:rsidRPr="00616E71">
        <w:rPr>
          <w:rFonts w:ascii="Verdana" w:hAnsi="Verdana"/>
        </w:rPr>
        <w:t>in</w:t>
      </w:r>
      <w:r w:rsidRPr="00616E71">
        <w:rPr>
          <w:rFonts w:ascii="Verdana" w:hAnsi="Verdana"/>
          <w:spacing w:val="-9"/>
        </w:rPr>
        <w:t xml:space="preserve"> </w:t>
      </w:r>
      <w:r w:rsidRPr="00616E71">
        <w:rPr>
          <w:rFonts w:ascii="Verdana" w:hAnsi="Verdana"/>
        </w:rPr>
        <w:t>favor,</w:t>
      </w:r>
      <w:r w:rsidRPr="00616E71">
        <w:rPr>
          <w:rFonts w:ascii="Verdana" w:hAnsi="Verdana"/>
          <w:spacing w:val="-10"/>
        </w:rPr>
        <w:t xml:space="preserve"> </w:t>
      </w:r>
      <w:r w:rsidRPr="00616E71">
        <w:rPr>
          <w:rFonts w:ascii="Verdana" w:hAnsi="Verdana"/>
        </w:rPr>
        <w:t>refer</w:t>
      </w:r>
      <w:r w:rsidRPr="00616E71">
        <w:rPr>
          <w:rFonts w:ascii="Verdana" w:hAnsi="Verdana"/>
          <w:spacing w:val="-11"/>
        </w:rPr>
        <w:t xml:space="preserve"> </w:t>
      </w:r>
      <w:r w:rsidRPr="00616E71">
        <w:rPr>
          <w:rFonts w:ascii="Verdana" w:hAnsi="Verdana"/>
        </w:rPr>
        <w:t>or</w:t>
      </w:r>
      <w:r w:rsidRPr="00616E71">
        <w:rPr>
          <w:rFonts w:ascii="Verdana" w:hAnsi="Verdana"/>
          <w:spacing w:val="-9"/>
        </w:rPr>
        <w:t xml:space="preserve"> </w:t>
      </w:r>
      <w:r w:rsidRPr="00616E71">
        <w:rPr>
          <w:rFonts w:ascii="Verdana" w:hAnsi="Verdana"/>
        </w:rPr>
        <w:t>train</w:t>
      </w:r>
      <w:r w:rsidRPr="00616E71">
        <w:rPr>
          <w:rFonts w:ascii="Verdana" w:hAnsi="Verdana"/>
          <w:spacing w:val="-9"/>
        </w:rPr>
        <w:t xml:space="preserve"> </w:t>
      </w:r>
      <w:r w:rsidRPr="00616E71">
        <w:rPr>
          <w:rFonts w:ascii="Verdana" w:hAnsi="Verdana"/>
        </w:rPr>
        <w:t>a</w:t>
      </w:r>
      <w:r w:rsidRPr="00616E71">
        <w:rPr>
          <w:rFonts w:ascii="Verdana" w:hAnsi="Verdana"/>
          <w:spacing w:val="-11"/>
        </w:rPr>
        <w:t xml:space="preserve"> </w:t>
      </w:r>
      <w:r w:rsidRPr="00616E71">
        <w:rPr>
          <w:rFonts w:ascii="Verdana" w:hAnsi="Verdana"/>
        </w:rPr>
        <w:t>person for</w:t>
      </w:r>
      <w:r w:rsidRPr="00616E71">
        <w:rPr>
          <w:rFonts w:ascii="Verdana" w:hAnsi="Verdana"/>
          <w:spacing w:val="-13"/>
        </w:rPr>
        <w:t xml:space="preserve"> </w:t>
      </w:r>
      <w:r w:rsidRPr="00616E71">
        <w:rPr>
          <w:rFonts w:ascii="Verdana" w:hAnsi="Verdana"/>
        </w:rPr>
        <w:t>an</w:t>
      </w:r>
      <w:r w:rsidRPr="00616E71">
        <w:rPr>
          <w:rFonts w:ascii="Verdana" w:hAnsi="Verdana"/>
          <w:spacing w:val="-14"/>
        </w:rPr>
        <w:t xml:space="preserve"> </w:t>
      </w:r>
      <w:r w:rsidRPr="00616E71">
        <w:rPr>
          <w:rFonts w:ascii="Verdana" w:hAnsi="Verdana"/>
        </w:rPr>
        <w:t>abortion</w:t>
      </w:r>
      <w:r w:rsidRPr="00616E71">
        <w:rPr>
          <w:rFonts w:ascii="Verdana" w:hAnsi="Verdana"/>
          <w:spacing w:val="-14"/>
        </w:rPr>
        <w:t xml:space="preserve"> </w:t>
      </w:r>
      <w:r w:rsidRPr="00616E71">
        <w:rPr>
          <w:rFonts w:ascii="Verdana" w:hAnsi="Verdana"/>
        </w:rPr>
        <w:t>related</w:t>
      </w:r>
      <w:r w:rsidRPr="00616E71">
        <w:rPr>
          <w:rFonts w:ascii="Verdana" w:hAnsi="Verdana"/>
          <w:spacing w:val="-14"/>
        </w:rPr>
        <w:t xml:space="preserve"> </w:t>
      </w:r>
      <w:r w:rsidRPr="00616E71">
        <w:rPr>
          <w:rFonts w:ascii="Verdana" w:hAnsi="Verdana"/>
        </w:rPr>
        <w:t>activity.</w:t>
      </w:r>
      <w:r w:rsidRPr="00616E71">
        <w:rPr>
          <w:rFonts w:ascii="Verdana" w:hAnsi="Verdana"/>
          <w:spacing w:val="-12"/>
        </w:rPr>
        <w:t xml:space="preserve"> </w:t>
      </w:r>
      <w:r w:rsidRPr="00616E71">
        <w:rPr>
          <w:rFonts w:ascii="Verdana" w:hAnsi="Verdana"/>
        </w:rPr>
        <w:t>Please</w:t>
      </w:r>
      <w:r w:rsidRPr="00616E71">
        <w:rPr>
          <w:rFonts w:ascii="Verdana" w:hAnsi="Verdana"/>
          <w:spacing w:val="-9"/>
        </w:rPr>
        <w:t xml:space="preserve"> </w:t>
      </w:r>
      <w:r w:rsidRPr="00616E71">
        <w:rPr>
          <w:rFonts w:ascii="Verdana" w:hAnsi="Verdana"/>
        </w:rPr>
        <w:t>refer</w:t>
      </w:r>
      <w:r w:rsidRPr="00616E71">
        <w:rPr>
          <w:rFonts w:ascii="Verdana" w:hAnsi="Verdana"/>
          <w:spacing w:val="-13"/>
        </w:rPr>
        <w:t xml:space="preserve"> </w:t>
      </w:r>
      <w:r w:rsidRPr="00616E71">
        <w:rPr>
          <w:rFonts w:ascii="Verdana" w:hAnsi="Verdana"/>
        </w:rPr>
        <w:t>to</w:t>
      </w:r>
      <w:r w:rsidRPr="00616E71">
        <w:rPr>
          <w:rFonts w:ascii="Verdana" w:hAnsi="Verdana"/>
          <w:spacing w:val="-14"/>
        </w:rPr>
        <w:t xml:space="preserve"> </w:t>
      </w:r>
      <w:r w:rsidRPr="00616E71">
        <w:rPr>
          <w:rFonts w:ascii="Verdana" w:hAnsi="Verdana"/>
        </w:rPr>
        <w:t>the</w:t>
      </w:r>
      <w:r w:rsidRPr="00616E71">
        <w:rPr>
          <w:rFonts w:ascii="Verdana" w:hAnsi="Verdana"/>
          <w:spacing w:val="-14"/>
        </w:rPr>
        <w:t xml:space="preserve"> </w:t>
      </w:r>
      <w:r w:rsidRPr="00616E71">
        <w:rPr>
          <w:rFonts w:ascii="Verdana" w:hAnsi="Verdana"/>
        </w:rPr>
        <w:t>Act</w:t>
      </w:r>
      <w:r w:rsidRPr="00616E71">
        <w:rPr>
          <w:rFonts w:ascii="Verdana" w:hAnsi="Verdana"/>
          <w:spacing w:val="-12"/>
        </w:rPr>
        <w:t xml:space="preserve"> </w:t>
      </w:r>
      <w:r w:rsidRPr="00616E71">
        <w:rPr>
          <w:rFonts w:ascii="Verdana" w:hAnsi="Verdana"/>
        </w:rPr>
        <w:t>for</w:t>
      </w:r>
      <w:r w:rsidRPr="00616E71">
        <w:rPr>
          <w:rFonts w:ascii="Verdana" w:hAnsi="Verdana"/>
          <w:spacing w:val="-13"/>
        </w:rPr>
        <w:t xml:space="preserve"> </w:t>
      </w:r>
      <w:r w:rsidRPr="00616E71">
        <w:rPr>
          <w:rFonts w:ascii="Verdana" w:hAnsi="Verdana"/>
        </w:rPr>
        <w:t>definitions</w:t>
      </w:r>
      <w:r w:rsidRPr="00616E71">
        <w:rPr>
          <w:rFonts w:ascii="Verdana" w:hAnsi="Verdana"/>
          <w:spacing w:val="-12"/>
        </w:rPr>
        <w:t xml:space="preserve"> </w:t>
      </w:r>
      <w:r w:rsidRPr="00616E71">
        <w:rPr>
          <w:rFonts w:ascii="Verdana" w:hAnsi="Verdana"/>
        </w:rPr>
        <w:t>of</w:t>
      </w:r>
      <w:r w:rsidRPr="00616E71">
        <w:rPr>
          <w:rFonts w:ascii="Verdana" w:hAnsi="Verdana"/>
          <w:spacing w:val="-14"/>
        </w:rPr>
        <w:t xml:space="preserve"> </w:t>
      </w:r>
      <w:r w:rsidRPr="00616E71">
        <w:rPr>
          <w:rFonts w:ascii="Verdana" w:hAnsi="Verdana"/>
        </w:rPr>
        <w:t>the</w:t>
      </w:r>
      <w:r w:rsidRPr="00616E71">
        <w:rPr>
          <w:rFonts w:ascii="Verdana" w:hAnsi="Verdana"/>
          <w:spacing w:val="-14"/>
        </w:rPr>
        <w:t xml:space="preserve"> </w:t>
      </w:r>
      <w:r w:rsidRPr="00616E71">
        <w:rPr>
          <w:rFonts w:ascii="Verdana" w:hAnsi="Verdana"/>
        </w:rPr>
        <w:t>terms</w:t>
      </w:r>
      <w:r w:rsidRPr="00616E71">
        <w:rPr>
          <w:rFonts w:ascii="Verdana" w:hAnsi="Verdana"/>
          <w:spacing w:val="-12"/>
        </w:rPr>
        <w:t xml:space="preserve"> </w:t>
      </w:r>
      <w:r w:rsidRPr="00616E71">
        <w:rPr>
          <w:rFonts w:ascii="Verdana" w:hAnsi="Verdana"/>
        </w:rPr>
        <w:t>used</w:t>
      </w:r>
      <w:r w:rsidRPr="00616E71">
        <w:rPr>
          <w:rFonts w:ascii="Verdana" w:hAnsi="Verdana"/>
          <w:spacing w:val="-11"/>
        </w:rPr>
        <w:t xml:space="preserve"> </w:t>
      </w:r>
      <w:r w:rsidRPr="00616E71">
        <w:rPr>
          <w:rFonts w:ascii="Verdana" w:hAnsi="Verdana"/>
        </w:rPr>
        <w:t>in</w:t>
      </w:r>
      <w:r w:rsidRPr="00616E71">
        <w:rPr>
          <w:rFonts w:ascii="Verdana" w:hAnsi="Verdana"/>
          <w:spacing w:val="-14"/>
        </w:rPr>
        <w:t xml:space="preserve"> </w:t>
      </w:r>
      <w:r w:rsidRPr="00616E71">
        <w:rPr>
          <w:rFonts w:ascii="Verdana" w:hAnsi="Verdana"/>
        </w:rPr>
        <w:t>this</w:t>
      </w:r>
      <w:r w:rsidRPr="00616E71">
        <w:rPr>
          <w:rFonts w:ascii="Verdana" w:hAnsi="Verdana"/>
          <w:spacing w:val="-12"/>
        </w:rPr>
        <w:t xml:space="preserve"> </w:t>
      </w:r>
      <w:r w:rsidRPr="00616E71">
        <w:rPr>
          <w:rFonts w:ascii="Verdana" w:hAnsi="Verdana"/>
        </w:rPr>
        <w:t>section.</w:t>
      </w:r>
    </w:p>
    <w:p w14:paraId="608EEE23" w14:textId="77777777" w:rsidR="009F49D6" w:rsidRPr="00616E71" w:rsidRDefault="009F49D6" w:rsidP="009F49D6">
      <w:pPr>
        <w:pStyle w:val="BodyText"/>
        <w:spacing w:before="249"/>
        <w:rPr>
          <w:rFonts w:ascii="Verdana" w:hAnsi="Verdana"/>
        </w:rPr>
      </w:pPr>
    </w:p>
    <w:p w14:paraId="66528E41" w14:textId="77777777" w:rsidR="009F49D6" w:rsidRPr="00616E71" w:rsidRDefault="009F49D6" w:rsidP="009F49D6">
      <w:pPr>
        <w:pStyle w:val="BodyText"/>
        <w:tabs>
          <w:tab w:val="left" w:pos="7914"/>
        </w:tabs>
        <w:ind w:left="300"/>
        <w:jc w:val="both"/>
        <w:rPr>
          <w:rFonts w:ascii="Verdana" w:hAnsi="Verdana"/>
        </w:rPr>
      </w:pPr>
      <w:r w:rsidRPr="00616E71">
        <w:rPr>
          <w:rFonts w:ascii="Verdana" w:hAnsi="Verdana"/>
        </w:rPr>
        <w:t>Acknowledged</w:t>
      </w:r>
      <w:r w:rsidRPr="00616E71">
        <w:rPr>
          <w:rFonts w:ascii="Verdana" w:hAnsi="Verdana"/>
          <w:spacing w:val="-1"/>
        </w:rPr>
        <w:t xml:space="preserve"> </w:t>
      </w:r>
      <w:r w:rsidRPr="00616E71">
        <w:rPr>
          <w:rFonts w:ascii="Verdana" w:hAnsi="Verdana"/>
        </w:rPr>
        <w:t>by (Print</w:t>
      </w:r>
      <w:r w:rsidRPr="00616E71">
        <w:rPr>
          <w:rFonts w:ascii="Verdana" w:hAnsi="Verdana"/>
          <w:spacing w:val="-20"/>
        </w:rPr>
        <w:t xml:space="preserve"> </w:t>
      </w:r>
      <w:r w:rsidRPr="00616E71">
        <w:rPr>
          <w:rFonts w:ascii="Verdana" w:hAnsi="Verdana"/>
        </w:rPr>
        <w:t xml:space="preserve">Name): </w:t>
      </w:r>
      <w:r w:rsidRPr="00616E71">
        <w:rPr>
          <w:rFonts w:ascii="Verdana" w:hAnsi="Verdana"/>
          <w:u w:val="single"/>
        </w:rPr>
        <w:tab/>
      </w:r>
    </w:p>
    <w:p w14:paraId="08282FC7" w14:textId="77777777" w:rsidR="009F49D6" w:rsidRPr="00616E71" w:rsidRDefault="009F49D6" w:rsidP="009F49D6">
      <w:pPr>
        <w:pStyle w:val="BodyText"/>
        <w:rPr>
          <w:rFonts w:ascii="Verdana" w:hAnsi="Verdana"/>
        </w:rPr>
      </w:pPr>
    </w:p>
    <w:p w14:paraId="08BDA8CF" w14:textId="77777777" w:rsidR="009F49D6" w:rsidRPr="00616E71" w:rsidRDefault="009F49D6" w:rsidP="009F49D6">
      <w:pPr>
        <w:pStyle w:val="BodyText"/>
        <w:spacing w:before="3"/>
        <w:rPr>
          <w:rFonts w:ascii="Verdana" w:hAnsi="Verdana"/>
        </w:rPr>
      </w:pPr>
    </w:p>
    <w:p w14:paraId="6F01B38F" w14:textId="77777777" w:rsidR="009F49D6" w:rsidRPr="00616E71" w:rsidRDefault="009F49D6" w:rsidP="009F49D6">
      <w:pPr>
        <w:pStyle w:val="BodyText"/>
        <w:tabs>
          <w:tab w:val="left" w:pos="7866"/>
        </w:tabs>
        <w:spacing w:before="1"/>
        <w:ind w:left="300"/>
        <w:rPr>
          <w:rFonts w:ascii="Verdana" w:hAnsi="Verdana"/>
        </w:rPr>
      </w:pPr>
      <w:r w:rsidRPr="00616E71">
        <w:rPr>
          <w:rFonts w:ascii="Verdana" w:hAnsi="Verdana"/>
        </w:rPr>
        <w:t xml:space="preserve">Title: </w:t>
      </w:r>
      <w:r w:rsidRPr="00616E71">
        <w:rPr>
          <w:rFonts w:ascii="Verdana" w:hAnsi="Verdana"/>
          <w:u w:val="single"/>
        </w:rPr>
        <w:tab/>
      </w:r>
    </w:p>
    <w:p w14:paraId="2F527527" w14:textId="77777777" w:rsidR="009F49D6" w:rsidRPr="00616E71" w:rsidRDefault="009F49D6" w:rsidP="009F49D6">
      <w:pPr>
        <w:pStyle w:val="BodyText"/>
        <w:spacing w:before="252"/>
        <w:rPr>
          <w:rFonts w:ascii="Verdana" w:hAnsi="Verdana"/>
        </w:rPr>
      </w:pPr>
    </w:p>
    <w:p w14:paraId="09652AEB" w14:textId="77777777" w:rsidR="009F49D6" w:rsidRPr="00616E71" w:rsidRDefault="009F49D6" w:rsidP="009F49D6">
      <w:pPr>
        <w:pStyle w:val="BodyText"/>
        <w:tabs>
          <w:tab w:val="left" w:pos="5821"/>
        </w:tabs>
        <w:ind w:left="300"/>
        <w:rPr>
          <w:rFonts w:ascii="Verdana" w:hAnsi="Verdana"/>
        </w:rPr>
      </w:pPr>
      <w:r w:rsidRPr="00616E71">
        <w:rPr>
          <w:rFonts w:ascii="Verdana" w:hAnsi="Verdana"/>
        </w:rPr>
        <w:t xml:space="preserve">Signature: </w:t>
      </w:r>
      <w:r w:rsidRPr="00616E71">
        <w:rPr>
          <w:rFonts w:ascii="Verdana" w:hAnsi="Verdana"/>
          <w:u w:val="single"/>
        </w:rPr>
        <w:tab/>
      </w:r>
    </w:p>
    <w:p w14:paraId="092C335F" w14:textId="77777777" w:rsidR="009F49D6" w:rsidRPr="00616E71" w:rsidRDefault="009F49D6" w:rsidP="009F49D6">
      <w:pPr>
        <w:pStyle w:val="BodyText"/>
        <w:spacing w:before="252"/>
        <w:rPr>
          <w:rFonts w:ascii="Verdana" w:hAnsi="Verdana"/>
        </w:rPr>
      </w:pPr>
    </w:p>
    <w:p w14:paraId="7FBB6740" w14:textId="77777777" w:rsidR="009F49D6" w:rsidRPr="009463A6" w:rsidRDefault="009F49D6" w:rsidP="009F49D6">
      <w:pPr>
        <w:pStyle w:val="BodyText"/>
        <w:tabs>
          <w:tab w:val="left" w:pos="2166"/>
        </w:tabs>
        <w:spacing w:before="1"/>
        <w:ind w:left="300"/>
        <w:rPr>
          <w:rFonts w:ascii="Verdana" w:hAnsi="Verdana"/>
        </w:rPr>
      </w:pPr>
      <w:r w:rsidRPr="00616E71">
        <w:rPr>
          <w:rFonts w:ascii="Verdana" w:hAnsi="Verdana"/>
        </w:rPr>
        <w:t>Date:</w:t>
      </w:r>
      <w:r w:rsidRPr="009463A6">
        <w:rPr>
          <w:rFonts w:ascii="Verdana" w:hAnsi="Verdana"/>
        </w:rPr>
        <w:t xml:space="preserve"> </w:t>
      </w:r>
      <w:r w:rsidRPr="009463A6">
        <w:rPr>
          <w:rFonts w:ascii="Verdana" w:hAnsi="Verdana"/>
          <w:u w:val="single"/>
        </w:rPr>
        <w:tab/>
      </w:r>
    </w:p>
    <w:p w14:paraId="1E012C0C" w14:textId="4E9C29DB" w:rsidR="00413CD2" w:rsidRPr="005B6E9B" w:rsidRDefault="00413CD2" w:rsidP="009F49D6">
      <w:pPr>
        <w:spacing w:before="240" w:after="600"/>
        <w:rPr>
          <w:rFonts w:cstheme="minorHAnsi"/>
          <w:szCs w:val="20"/>
        </w:rPr>
      </w:pPr>
    </w:p>
    <w:sectPr w:rsidR="00413CD2" w:rsidRPr="005B6E9B" w:rsidSect="009F49D6">
      <w:footerReference w:type="default" r:id="rId13"/>
      <w:type w:val="continuous"/>
      <w:pgSz w:w="12240" w:h="15840"/>
      <w:pgMar w:top="1580" w:right="1080" w:bottom="480" w:left="1080" w:header="0" w:footer="29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BAB8BE" w14:textId="77777777" w:rsidR="002452D9" w:rsidRDefault="002452D9">
      <w:r>
        <w:separator/>
      </w:r>
    </w:p>
  </w:endnote>
  <w:endnote w:type="continuationSeparator" w:id="0">
    <w:p w14:paraId="4632F3E1" w14:textId="77777777" w:rsidR="002452D9" w:rsidRDefault="002452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6BF7" w14:textId="77777777" w:rsidR="009F49D6" w:rsidRDefault="009F49D6">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199610" w14:textId="77777777" w:rsidR="002452D9" w:rsidRDefault="002452D9">
      <w:r>
        <w:separator/>
      </w:r>
    </w:p>
  </w:footnote>
  <w:footnote w:type="continuationSeparator" w:id="0">
    <w:p w14:paraId="1DB74836" w14:textId="77777777" w:rsidR="002452D9" w:rsidRDefault="002452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EB7F" w14:textId="77777777" w:rsidR="008F230A" w:rsidRPr="00B77B6C" w:rsidRDefault="002452D9" w:rsidP="00D0334C">
    <w:pPr>
      <w:pStyle w:val="Header"/>
      <w:spacing w:before="600"/>
      <w:rPr>
        <w:rFonts w:asciiTheme="minorHAnsi" w:hAnsiTheme="minorHAnsi" w:cstheme="minorHAnsi"/>
        <w:i/>
        <w:szCs w:val="22"/>
      </w:rPr>
    </w:pPr>
    <w:sdt>
      <w:sdtPr>
        <w:rPr>
          <w:rFonts w:asciiTheme="minorHAnsi" w:hAnsiTheme="minorHAnsi" w:cstheme="minorHAnsi"/>
          <w:i/>
          <w:szCs w:val="22"/>
        </w:rPr>
        <w:alias w:val="Recipient Name"/>
        <w:tag w:val="Recipient Name"/>
        <w:id w:val="1557745070"/>
        <w:placeholder>
          <w:docPart w:val="9C40A70935B54CF9983D7C7EFDC6A1B6"/>
        </w:placeholder>
        <w:showingPlcHdr/>
        <w15:color w:val="0000FF"/>
      </w:sdtPr>
      <w:sdtEndPr/>
      <w:sdtContent>
        <w:r w:rsidR="00B03991" w:rsidRPr="0097409F">
          <w:rPr>
            <w:rStyle w:val="PlaceholderText"/>
            <w:rFonts w:asciiTheme="minorHAnsi" w:hAnsiTheme="minorHAnsi" w:cstheme="minorHAnsi"/>
            <w:i/>
            <w:color w:val="747474"/>
          </w:rPr>
          <w:t xml:space="preserve">Recipient Name </w:t>
        </w:r>
        <w:r w:rsidR="00486BC7" w:rsidRPr="0097409F">
          <w:rPr>
            <w:rStyle w:val="PlaceholderText"/>
            <w:rFonts w:asciiTheme="minorHAnsi" w:hAnsiTheme="minorHAnsi" w:cstheme="minorHAnsi"/>
            <w:color w:val="747474"/>
          </w:rPr>
          <w:t xml:space="preserve">in </w:t>
        </w:r>
        <w:r w:rsidR="00486BC7" w:rsidRPr="0097409F">
          <w:rPr>
            <w:rStyle w:val="PlaceholderText"/>
            <w:rFonts w:asciiTheme="minorHAnsi" w:hAnsiTheme="minorHAnsi" w:cstheme="minorHAnsi"/>
            <w:i/>
            <w:color w:val="747474"/>
          </w:rPr>
          <w:t>italics</w:t>
        </w:r>
        <w:r w:rsidR="00486BC7" w:rsidRPr="0097409F">
          <w:rPr>
            <w:rStyle w:val="PlaceholderText"/>
            <w:rFonts w:asciiTheme="minorHAnsi" w:hAnsiTheme="minorHAnsi" w:cstheme="minorHAnsi"/>
            <w:color w:val="747474"/>
          </w:rPr>
          <w:t xml:space="preserve"> and Calibri 11 (</w:t>
        </w:r>
        <w:r w:rsidR="00B03991" w:rsidRPr="0097409F">
          <w:rPr>
            <w:rStyle w:val="PlaceholderText"/>
            <w:rFonts w:asciiTheme="minorHAnsi" w:hAnsiTheme="minorHAnsi" w:cstheme="minorHAnsi"/>
            <w:color w:val="747474"/>
          </w:rPr>
          <w:t>1 p</w:t>
        </w:r>
        <w:r w:rsidR="00486BC7" w:rsidRPr="0097409F">
          <w:rPr>
            <w:rStyle w:val="PlaceholderText"/>
            <w:rFonts w:asciiTheme="minorHAnsi" w:hAnsiTheme="minorHAnsi" w:cstheme="minorHAnsi"/>
            <w:color w:val="747474"/>
          </w:rPr>
          <w:t>oint less than font on letter)</w:t>
        </w:r>
      </w:sdtContent>
    </w:sdt>
  </w:p>
  <w:p w14:paraId="19A04938" w14:textId="77777777" w:rsidR="008F230A" w:rsidRPr="00B77B6C" w:rsidRDefault="002452D9" w:rsidP="00413CD2">
    <w:pPr>
      <w:pStyle w:val="Header"/>
      <w:rPr>
        <w:rFonts w:asciiTheme="minorHAnsi" w:hAnsiTheme="minorHAnsi" w:cstheme="minorHAnsi"/>
        <w:i/>
        <w:szCs w:val="22"/>
      </w:rPr>
    </w:pPr>
    <w:sdt>
      <w:sdtPr>
        <w:rPr>
          <w:rFonts w:asciiTheme="minorHAnsi" w:hAnsiTheme="minorHAnsi" w:cstheme="minorHAnsi"/>
          <w:i/>
          <w:szCs w:val="22"/>
        </w:rPr>
        <w:alias w:val="Date"/>
        <w:tag w:val="Date"/>
        <w:id w:val="-1074506783"/>
        <w:placeholder>
          <w:docPart w:val="BC1AB1994230475BA5CD3DD5237C8C69"/>
        </w:placeholder>
        <w:showingPlcHdr/>
        <w15:color w:val="0000FF"/>
        <w:date>
          <w:dateFormat w:val="MMMM d, yyyy"/>
          <w:lid w:val="en-US"/>
          <w:storeMappedDataAs w:val="dateTime"/>
          <w:calendar w:val="gregorian"/>
        </w:date>
      </w:sdtPr>
      <w:sdtEndPr/>
      <w:sdtContent>
        <w:r w:rsidR="00306C89" w:rsidRPr="0097409F">
          <w:rPr>
            <w:rStyle w:val="PlaceholderText"/>
            <w:rFonts w:asciiTheme="minorHAnsi" w:hAnsiTheme="minorHAnsi" w:cstheme="minorHAnsi"/>
            <w:i/>
            <w:color w:val="747474"/>
          </w:rPr>
          <w:t>Month Day, Year</w:t>
        </w:r>
      </w:sdtContent>
    </w:sdt>
  </w:p>
  <w:p w14:paraId="3525BA44" w14:textId="77777777" w:rsidR="008F230A" w:rsidRPr="00EA3984" w:rsidRDefault="008F230A" w:rsidP="00D0334C">
    <w:pPr>
      <w:pStyle w:val="Header"/>
      <w:spacing w:after="360"/>
      <w:rPr>
        <w:i/>
        <w:szCs w:val="20"/>
      </w:rPr>
    </w:pPr>
    <w:r w:rsidRPr="00B77B6C">
      <w:rPr>
        <w:rFonts w:asciiTheme="minorHAnsi" w:hAnsiTheme="minorHAnsi" w:cstheme="minorHAnsi"/>
        <w:i/>
        <w:szCs w:val="22"/>
      </w:rPr>
      <w:t xml:space="preserve">Page </w:t>
    </w:r>
    <w:r w:rsidR="00505FA8" w:rsidRPr="00B77B6C">
      <w:rPr>
        <w:rFonts w:asciiTheme="minorHAnsi" w:hAnsiTheme="minorHAnsi" w:cstheme="minorHAnsi"/>
        <w:i/>
        <w:szCs w:val="22"/>
      </w:rPr>
      <w:fldChar w:fldCharType="begin"/>
    </w:r>
    <w:r w:rsidRPr="00B77B6C">
      <w:rPr>
        <w:rFonts w:asciiTheme="minorHAnsi" w:hAnsiTheme="minorHAnsi" w:cstheme="minorHAnsi"/>
        <w:i/>
        <w:szCs w:val="22"/>
      </w:rPr>
      <w:instrText xml:space="preserve"> PAGE   \* MERGEFORMAT </w:instrText>
    </w:r>
    <w:r w:rsidR="00505FA8" w:rsidRPr="00B77B6C">
      <w:rPr>
        <w:rFonts w:asciiTheme="minorHAnsi" w:hAnsiTheme="minorHAnsi" w:cstheme="minorHAnsi"/>
        <w:i/>
        <w:szCs w:val="22"/>
      </w:rPr>
      <w:fldChar w:fldCharType="separate"/>
    </w:r>
    <w:r w:rsidR="00526A05">
      <w:rPr>
        <w:rFonts w:asciiTheme="minorHAnsi" w:hAnsiTheme="minorHAnsi" w:cstheme="minorHAnsi"/>
        <w:i/>
        <w:noProof/>
        <w:szCs w:val="22"/>
      </w:rPr>
      <w:t>2</w:t>
    </w:r>
    <w:r w:rsidR="00505FA8" w:rsidRPr="00B77B6C">
      <w:rPr>
        <w:rFonts w:asciiTheme="minorHAnsi" w:hAnsiTheme="minorHAnsi" w:cstheme="minorHAnsi"/>
        <w:i/>
        <w:szCs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3510A9"/>
    <w:multiLevelType w:val="hybridMultilevel"/>
    <w:tmpl w:val="936C1C3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7318438D"/>
    <w:multiLevelType w:val="hybridMultilevel"/>
    <w:tmpl w:val="9124A5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546797569">
    <w:abstractNumId w:val="1"/>
  </w:num>
  <w:num w:numId="2" w16cid:durableId="4636215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9E6"/>
    <w:rsid w:val="000013F8"/>
    <w:rsid w:val="0002251D"/>
    <w:rsid w:val="00024EEC"/>
    <w:rsid w:val="00026CB3"/>
    <w:rsid w:val="00045EE0"/>
    <w:rsid w:val="000475FC"/>
    <w:rsid w:val="00047B0E"/>
    <w:rsid w:val="0005652D"/>
    <w:rsid w:val="000624C3"/>
    <w:rsid w:val="00067E83"/>
    <w:rsid w:val="00071E51"/>
    <w:rsid w:val="00074F60"/>
    <w:rsid w:val="000873D5"/>
    <w:rsid w:val="00090D97"/>
    <w:rsid w:val="000A729A"/>
    <w:rsid w:val="000C1CFB"/>
    <w:rsid w:val="000C32E5"/>
    <w:rsid w:val="000D0416"/>
    <w:rsid w:val="000D1EF3"/>
    <w:rsid w:val="000D2E86"/>
    <w:rsid w:val="000E20BB"/>
    <w:rsid w:val="000E5258"/>
    <w:rsid w:val="000E628B"/>
    <w:rsid w:val="001019C1"/>
    <w:rsid w:val="001077AF"/>
    <w:rsid w:val="0011501B"/>
    <w:rsid w:val="00115C74"/>
    <w:rsid w:val="00147023"/>
    <w:rsid w:val="0014770C"/>
    <w:rsid w:val="001513DB"/>
    <w:rsid w:val="00166EB2"/>
    <w:rsid w:val="001859E6"/>
    <w:rsid w:val="001A7180"/>
    <w:rsid w:val="001D1C7E"/>
    <w:rsid w:val="001D29C0"/>
    <w:rsid w:val="001D4F9F"/>
    <w:rsid w:val="001E4406"/>
    <w:rsid w:val="001E63D8"/>
    <w:rsid w:val="00206F74"/>
    <w:rsid w:val="002122BC"/>
    <w:rsid w:val="00212463"/>
    <w:rsid w:val="002132AE"/>
    <w:rsid w:val="00216D40"/>
    <w:rsid w:val="002215C0"/>
    <w:rsid w:val="00231553"/>
    <w:rsid w:val="002452D9"/>
    <w:rsid w:val="002570F5"/>
    <w:rsid w:val="002661E6"/>
    <w:rsid w:val="002667B1"/>
    <w:rsid w:val="002709EF"/>
    <w:rsid w:val="0027469D"/>
    <w:rsid w:val="002765C9"/>
    <w:rsid w:val="002823F1"/>
    <w:rsid w:val="002863C5"/>
    <w:rsid w:val="00287201"/>
    <w:rsid w:val="002A2799"/>
    <w:rsid w:val="002A2E41"/>
    <w:rsid w:val="002C016A"/>
    <w:rsid w:val="002C2020"/>
    <w:rsid w:val="002D2AD9"/>
    <w:rsid w:val="002D377B"/>
    <w:rsid w:val="002D3E1C"/>
    <w:rsid w:val="002D4887"/>
    <w:rsid w:val="002E0F86"/>
    <w:rsid w:val="002F21A9"/>
    <w:rsid w:val="002F7C78"/>
    <w:rsid w:val="00306C89"/>
    <w:rsid w:val="003200CE"/>
    <w:rsid w:val="0033744B"/>
    <w:rsid w:val="00342011"/>
    <w:rsid w:val="00343BC3"/>
    <w:rsid w:val="00350531"/>
    <w:rsid w:val="00353407"/>
    <w:rsid w:val="0036499D"/>
    <w:rsid w:val="003674D9"/>
    <w:rsid w:val="00367EF6"/>
    <w:rsid w:val="00372475"/>
    <w:rsid w:val="00372D9D"/>
    <w:rsid w:val="00374D1E"/>
    <w:rsid w:val="00384C40"/>
    <w:rsid w:val="003A4BA0"/>
    <w:rsid w:val="003B19AA"/>
    <w:rsid w:val="003C0229"/>
    <w:rsid w:val="003D61B8"/>
    <w:rsid w:val="003E0A68"/>
    <w:rsid w:val="003E625D"/>
    <w:rsid w:val="003F790D"/>
    <w:rsid w:val="00403916"/>
    <w:rsid w:val="00412E78"/>
    <w:rsid w:val="00413CD2"/>
    <w:rsid w:val="00420EAB"/>
    <w:rsid w:val="00421E12"/>
    <w:rsid w:val="00423A73"/>
    <w:rsid w:val="0042510E"/>
    <w:rsid w:val="004348C6"/>
    <w:rsid w:val="0044354B"/>
    <w:rsid w:val="004444BB"/>
    <w:rsid w:val="00445556"/>
    <w:rsid w:val="00456927"/>
    <w:rsid w:val="00465CA4"/>
    <w:rsid w:val="00467128"/>
    <w:rsid w:val="00476353"/>
    <w:rsid w:val="00481369"/>
    <w:rsid w:val="00486BC7"/>
    <w:rsid w:val="004908C1"/>
    <w:rsid w:val="004946E0"/>
    <w:rsid w:val="004C16E0"/>
    <w:rsid w:val="004C5B04"/>
    <w:rsid w:val="004C7E2F"/>
    <w:rsid w:val="004D7482"/>
    <w:rsid w:val="004E641C"/>
    <w:rsid w:val="004E7450"/>
    <w:rsid w:val="004F12FC"/>
    <w:rsid w:val="004F4B42"/>
    <w:rsid w:val="00505FA8"/>
    <w:rsid w:val="00514E84"/>
    <w:rsid w:val="005174A4"/>
    <w:rsid w:val="00526A05"/>
    <w:rsid w:val="00532936"/>
    <w:rsid w:val="00540B48"/>
    <w:rsid w:val="00547C29"/>
    <w:rsid w:val="00554E51"/>
    <w:rsid w:val="00556CC6"/>
    <w:rsid w:val="00574902"/>
    <w:rsid w:val="00590D8B"/>
    <w:rsid w:val="00591342"/>
    <w:rsid w:val="00595FB9"/>
    <w:rsid w:val="005A1AC5"/>
    <w:rsid w:val="005A6FA4"/>
    <w:rsid w:val="005B4215"/>
    <w:rsid w:val="005B6E9B"/>
    <w:rsid w:val="005D48FC"/>
    <w:rsid w:val="005E3E86"/>
    <w:rsid w:val="005E4806"/>
    <w:rsid w:val="005F0E5E"/>
    <w:rsid w:val="005F202F"/>
    <w:rsid w:val="00612E64"/>
    <w:rsid w:val="00616E71"/>
    <w:rsid w:val="006201AA"/>
    <w:rsid w:val="0062723D"/>
    <w:rsid w:val="00630B09"/>
    <w:rsid w:val="0063443A"/>
    <w:rsid w:val="00634C8B"/>
    <w:rsid w:val="00641007"/>
    <w:rsid w:val="00641781"/>
    <w:rsid w:val="006540F3"/>
    <w:rsid w:val="006568E8"/>
    <w:rsid w:val="006629FE"/>
    <w:rsid w:val="00662A27"/>
    <w:rsid w:val="006632E5"/>
    <w:rsid w:val="00663949"/>
    <w:rsid w:val="00666DA3"/>
    <w:rsid w:val="00671B16"/>
    <w:rsid w:val="00682F1D"/>
    <w:rsid w:val="006A01DB"/>
    <w:rsid w:val="006E4C39"/>
    <w:rsid w:val="006F09EF"/>
    <w:rsid w:val="006F5648"/>
    <w:rsid w:val="00705054"/>
    <w:rsid w:val="00725525"/>
    <w:rsid w:val="00731DDE"/>
    <w:rsid w:val="00732D41"/>
    <w:rsid w:val="007335F8"/>
    <w:rsid w:val="007337E0"/>
    <w:rsid w:val="00734071"/>
    <w:rsid w:val="00750B87"/>
    <w:rsid w:val="00762A45"/>
    <w:rsid w:val="007637D5"/>
    <w:rsid w:val="007718E9"/>
    <w:rsid w:val="00773E37"/>
    <w:rsid w:val="00774650"/>
    <w:rsid w:val="007749D0"/>
    <w:rsid w:val="00780E2A"/>
    <w:rsid w:val="0079122E"/>
    <w:rsid w:val="0079521A"/>
    <w:rsid w:val="00797192"/>
    <w:rsid w:val="007A3785"/>
    <w:rsid w:val="007C2B32"/>
    <w:rsid w:val="007C33E3"/>
    <w:rsid w:val="007D7445"/>
    <w:rsid w:val="007E355C"/>
    <w:rsid w:val="007F391A"/>
    <w:rsid w:val="007F4D0E"/>
    <w:rsid w:val="008027FD"/>
    <w:rsid w:val="00835024"/>
    <w:rsid w:val="00844AB2"/>
    <w:rsid w:val="00860AA4"/>
    <w:rsid w:val="00882D83"/>
    <w:rsid w:val="00882E6E"/>
    <w:rsid w:val="00883A4A"/>
    <w:rsid w:val="00894BD9"/>
    <w:rsid w:val="00895DD8"/>
    <w:rsid w:val="008B16D8"/>
    <w:rsid w:val="008B4A98"/>
    <w:rsid w:val="008C4B18"/>
    <w:rsid w:val="008D28AB"/>
    <w:rsid w:val="008D5ADA"/>
    <w:rsid w:val="008D6A44"/>
    <w:rsid w:val="008E040A"/>
    <w:rsid w:val="008E4BBD"/>
    <w:rsid w:val="008F230A"/>
    <w:rsid w:val="008F3202"/>
    <w:rsid w:val="00902658"/>
    <w:rsid w:val="009034B6"/>
    <w:rsid w:val="00905E57"/>
    <w:rsid w:val="009127BF"/>
    <w:rsid w:val="0094323C"/>
    <w:rsid w:val="00944238"/>
    <w:rsid w:val="00966C06"/>
    <w:rsid w:val="00967B5B"/>
    <w:rsid w:val="0097409F"/>
    <w:rsid w:val="00976069"/>
    <w:rsid w:val="00984D58"/>
    <w:rsid w:val="00997C33"/>
    <w:rsid w:val="009C47E7"/>
    <w:rsid w:val="009C7C94"/>
    <w:rsid w:val="009D0655"/>
    <w:rsid w:val="009D1FCC"/>
    <w:rsid w:val="009E1B93"/>
    <w:rsid w:val="009E4AEA"/>
    <w:rsid w:val="009E4FB4"/>
    <w:rsid w:val="009F2B7B"/>
    <w:rsid w:val="009F49D6"/>
    <w:rsid w:val="00A014F5"/>
    <w:rsid w:val="00A13E0C"/>
    <w:rsid w:val="00A207DE"/>
    <w:rsid w:val="00A25236"/>
    <w:rsid w:val="00A3120B"/>
    <w:rsid w:val="00A33658"/>
    <w:rsid w:val="00A52C6B"/>
    <w:rsid w:val="00A67E9F"/>
    <w:rsid w:val="00A703DF"/>
    <w:rsid w:val="00A77648"/>
    <w:rsid w:val="00A77758"/>
    <w:rsid w:val="00A97C00"/>
    <w:rsid w:val="00AD38ED"/>
    <w:rsid w:val="00AE1733"/>
    <w:rsid w:val="00AE701C"/>
    <w:rsid w:val="00AF19A5"/>
    <w:rsid w:val="00AF2D35"/>
    <w:rsid w:val="00AF578F"/>
    <w:rsid w:val="00B03991"/>
    <w:rsid w:val="00B1584A"/>
    <w:rsid w:val="00B21972"/>
    <w:rsid w:val="00B229E8"/>
    <w:rsid w:val="00B261F6"/>
    <w:rsid w:val="00B275A9"/>
    <w:rsid w:val="00B35ACF"/>
    <w:rsid w:val="00B40598"/>
    <w:rsid w:val="00B4383D"/>
    <w:rsid w:val="00B529BD"/>
    <w:rsid w:val="00B576EC"/>
    <w:rsid w:val="00B579DF"/>
    <w:rsid w:val="00B75751"/>
    <w:rsid w:val="00B77B6C"/>
    <w:rsid w:val="00B81AB7"/>
    <w:rsid w:val="00B81EB1"/>
    <w:rsid w:val="00B846A3"/>
    <w:rsid w:val="00B876A9"/>
    <w:rsid w:val="00B96541"/>
    <w:rsid w:val="00BA443D"/>
    <w:rsid w:val="00BA7A9D"/>
    <w:rsid w:val="00BB587B"/>
    <w:rsid w:val="00BC11C5"/>
    <w:rsid w:val="00BC1D05"/>
    <w:rsid w:val="00BC62AA"/>
    <w:rsid w:val="00BF2B18"/>
    <w:rsid w:val="00BF6D00"/>
    <w:rsid w:val="00C044E3"/>
    <w:rsid w:val="00C060A7"/>
    <w:rsid w:val="00C10741"/>
    <w:rsid w:val="00C22111"/>
    <w:rsid w:val="00C30741"/>
    <w:rsid w:val="00C34C5D"/>
    <w:rsid w:val="00C35867"/>
    <w:rsid w:val="00C37768"/>
    <w:rsid w:val="00C4172D"/>
    <w:rsid w:val="00C42D0D"/>
    <w:rsid w:val="00C46ADB"/>
    <w:rsid w:val="00C75339"/>
    <w:rsid w:val="00C82009"/>
    <w:rsid w:val="00C90819"/>
    <w:rsid w:val="00CB62DC"/>
    <w:rsid w:val="00CC5F7A"/>
    <w:rsid w:val="00CC7124"/>
    <w:rsid w:val="00CE1B80"/>
    <w:rsid w:val="00CF568D"/>
    <w:rsid w:val="00CF7DF1"/>
    <w:rsid w:val="00D017F3"/>
    <w:rsid w:val="00D0334C"/>
    <w:rsid w:val="00D12450"/>
    <w:rsid w:val="00D154DF"/>
    <w:rsid w:val="00D23E19"/>
    <w:rsid w:val="00D3257D"/>
    <w:rsid w:val="00D539E2"/>
    <w:rsid w:val="00D540E5"/>
    <w:rsid w:val="00D55BFF"/>
    <w:rsid w:val="00D66CB4"/>
    <w:rsid w:val="00D761EF"/>
    <w:rsid w:val="00D8656C"/>
    <w:rsid w:val="00D875CC"/>
    <w:rsid w:val="00D9655D"/>
    <w:rsid w:val="00DB4B9B"/>
    <w:rsid w:val="00DB57A3"/>
    <w:rsid w:val="00DB65D1"/>
    <w:rsid w:val="00DC0359"/>
    <w:rsid w:val="00DD38A3"/>
    <w:rsid w:val="00DE35F2"/>
    <w:rsid w:val="00DE6096"/>
    <w:rsid w:val="00DF4AC7"/>
    <w:rsid w:val="00DF5B6F"/>
    <w:rsid w:val="00E071FF"/>
    <w:rsid w:val="00E31D3A"/>
    <w:rsid w:val="00E4120B"/>
    <w:rsid w:val="00E43115"/>
    <w:rsid w:val="00E90FBA"/>
    <w:rsid w:val="00E91E4F"/>
    <w:rsid w:val="00EA0F01"/>
    <w:rsid w:val="00EA2DA1"/>
    <w:rsid w:val="00EA334A"/>
    <w:rsid w:val="00EA6BCD"/>
    <w:rsid w:val="00EA76CF"/>
    <w:rsid w:val="00EB1A19"/>
    <w:rsid w:val="00EC04E3"/>
    <w:rsid w:val="00EC1886"/>
    <w:rsid w:val="00ED0178"/>
    <w:rsid w:val="00EE1F36"/>
    <w:rsid w:val="00EF4858"/>
    <w:rsid w:val="00EF4D77"/>
    <w:rsid w:val="00F023B9"/>
    <w:rsid w:val="00F154CC"/>
    <w:rsid w:val="00F17989"/>
    <w:rsid w:val="00F210F5"/>
    <w:rsid w:val="00F23F6C"/>
    <w:rsid w:val="00F3486A"/>
    <w:rsid w:val="00F43D8B"/>
    <w:rsid w:val="00F44225"/>
    <w:rsid w:val="00F46679"/>
    <w:rsid w:val="00F51327"/>
    <w:rsid w:val="00F51FA2"/>
    <w:rsid w:val="00F57334"/>
    <w:rsid w:val="00F62314"/>
    <w:rsid w:val="00F64367"/>
    <w:rsid w:val="00F64853"/>
    <w:rsid w:val="00F67546"/>
    <w:rsid w:val="00F80131"/>
    <w:rsid w:val="00F8489F"/>
    <w:rsid w:val="00F911A2"/>
    <w:rsid w:val="00FA0491"/>
    <w:rsid w:val="00FA27F9"/>
    <w:rsid w:val="00FC01DB"/>
    <w:rsid w:val="00FC53B2"/>
    <w:rsid w:val="00FC5FB2"/>
    <w:rsid w:val="00FC7C66"/>
    <w:rsid w:val="00FD64F8"/>
    <w:rsid w:val="00FE768F"/>
    <w:rsid w:val="00FF4616"/>
    <w:rsid w:val="00FF736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A25B0A"/>
  <w15:docId w15:val="{C140B1A5-04B8-49D7-ACFD-5A578A940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4E84"/>
    <w:pPr>
      <w:spacing w:line="259" w:lineRule="auto"/>
    </w:pPr>
    <w:rPr>
      <w:rFonts w:ascii="Verdana" w:hAnsi="Verdana"/>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40598"/>
    <w:pPr>
      <w:tabs>
        <w:tab w:val="center" w:pos="4320"/>
        <w:tab w:val="right" w:pos="8640"/>
      </w:tabs>
    </w:pPr>
  </w:style>
  <w:style w:type="paragraph" w:styleId="Footer">
    <w:name w:val="footer"/>
    <w:basedOn w:val="Normal"/>
    <w:rsid w:val="00B40598"/>
    <w:pPr>
      <w:tabs>
        <w:tab w:val="center" w:pos="4320"/>
        <w:tab w:val="right" w:pos="8640"/>
      </w:tabs>
    </w:pPr>
  </w:style>
  <w:style w:type="paragraph" w:styleId="BalloonText">
    <w:name w:val="Balloon Text"/>
    <w:basedOn w:val="Normal"/>
    <w:semiHidden/>
    <w:rsid w:val="003A4BA0"/>
    <w:rPr>
      <w:rFonts w:ascii="Tahoma" w:hAnsi="Tahoma" w:cs="Tahoma"/>
      <w:sz w:val="16"/>
      <w:szCs w:val="16"/>
    </w:rPr>
  </w:style>
  <w:style w:type="paragraph" w:styleId="EnvelopeAddress">
    <w:name w:val="envelope address"/>
    <w:basedOn w:val="Normal"/>
    <w:uiPriority w:val="99"/>
    <w:semiHidden/>
    <w:unhideWhenUsed/>
    <w:rsid w:val="00367EF6"/>
    <w:pPr>
      <w:framePr w:w="7920" w:h="1980" w:hRule="exact" w:hSpace="180" w:wrap="auto" w:hAnchor="page" w:xAlign="center" w:yAlign="bottom"/>
      <w:ind w:left="2880"/>
    </w:pPr>
    <w:rPr>
      <w:rFonts w:eastAsiaTheme="majorEastAsia" w:cstheme="majorBidi"/>
    </w:rPr>
  </w:style>
  <w:style w:type="paragraph" w:styleId="EnvelopeReturn">
    <w:name w:val="envelope return"/>
    <w:basedOn w:val="Normal"/>
    <w:uiPriority w:val="99"/>
    <w:semiHidden/>
    <w:unhideWhenUsed/>
    <w:rsid w:val="00367EF6"/>
    <w:rPr>
      <w:rFonts w:eastAsiaTheme="majorEastAsia" w:cstheme="majorBidi"/>
      <w:szCs w:val="20"/>
    </w:rPr>
  </w:style>
  <w:style w:type="character" w:styleId="Hyperlink">
    <w:name w:val="Hyperlink"/>
    <w:basedOn w:val="DefaultParagraphFont"/>
    <w:uiPriority w:val="99"/>
    <w:unhideWhenUsed/>
    <w:rsid w:val="00FF736C"/>
    <w:rPr>
      <w:color w:val="0000FF" w:themeColor="hyperlink"/>
      <w:u w:val="single"/>
    </w:rPr>
  </w:style>
  <w:style w:type="character" w:customStyle="1" w:styleId="HeaderChar">
    <w:name w:val="Header Char"/>
    <w:basedOn w:val="DefaultParagraphFont"/>
    <w:link w:val="Header"/>
    <w:uiPriority w:val="99"/>
    <w:rsid w:val="00413CD2"/>
    <w:rPr>
      <w:sz w:val="22"/>
      <w:szCs w:val="24"/>
    </w:rPr>
  </w:style>
  <w:style w:type="character" w:styleId="PlaceholderText">
    <w:name w:val="Placeholder Text"/>
    <w:basedOn w:val="DefaultParagraphFont"/>
    <w:uiPriority w:val="99"/>
    <w:semiHidden/>
    <w:rsid w:val="00B77B6C"/>
    <w:rPr>
      <w:color w:val="808080"/>
    </w:rPr>
  </w:style>
  <w:style w:type="character" w:customStyle="1" w:styleId="UnresolvedMention1">
    <w:name w:val="Unresolved Mention1"/>
    <w:basedOn w:val="DefaultParagraphFont"/>
    <w:uiPriority w:val="99"/>
    <w:semiHidden/>
    <w:unhideWhenUsed/>
    <w:rsid w:val="002863C5"/>
    <w:rPr>
      <w:color w:val="808080"/>
      <w:shd w:val="clear" w:color="auto" w:fill="E6E6E6"/>
    </w:rPr>
  </w:style>
  <w:style w:type="paragraph" w:customStyle="1" w:styleId="StyleCalibriBoldSmallcapsRightBefore18pt">
    <w:name w:val="Style Calibri Bold Small caps Right Before:  18 pt"/>
    <w:basedOn w:val="Normal"/>
    <w:rsid w:val="00B96541"/>
    <w:pPr>
      <w:spacing w:before="360"/>
      <w:jc w:val="right"/>
    </w:pPr>
    <w:rPr>
      <w:rFonts w:ascii="Calibri" w:hAnsi="Calibri" w:cs="Times New Roman"/>
      <w:b/>
      <w:bCs/>
      <w:smallCaps/>
      <w:szCs w:val="20"/>
    </w:rPr>
  </w:style>
  <w:style w:type="paragraph" w:styleId="BodyText">
    <w:name w:val="Body Text"/>
    <w:basedOn w:val="Normal"/>
    <w:link w:val="BodyTextChar"/>
    <w:uiPriority w:val="1"/>
    <w:qFormat/>
    <w:rsid w:val="009F49D6"/>
    <w:pPr>
      <w:widowControl w:val="0"/>
      <w:autoSpaceDE w:val="0"/>
      <w:autoSpaceDN w:val="0"/>
      <w:spacing w:line="240" w:lineRule="auto"/>
    </w:pPr>
    <w:rPr>
      <w:rFonts w:ascii="Arial" w:eastAsia="Arial" w:hAnsi="Arial"/>
      <w:sz w:val="22"/>
      <w:szCs w:val="22"/>
    </w:rPr>
  </w:style>
  <w:style w:type="character" w:customStyle="1" w:styleId="BodyTextChar">
    <w:name w:val="Body Text Char"/>
    <w:basedOn w:val="DefaultParagraphFont"/>
    <w:link w:val="BodyText"/>
    <w:uiPriority w:val="1"/>
    <w:rsid w:val="009F49D6"/>
    <w:rPr>
      <w:rFonts w:eastAsia="Arial"/>
      <w:sz w:val="22"/>
      <w:szCs w:val="22"/>
    </w:rPr>
  </w:style>
  <w:style w:type="character" w:styleId="CommentReference">
    <w:name w:val="annotation reference"/>
    <w:basedOn w:val="DefaultParagraphFont"/>
    <w:uiPriority w:val="99"/>
    <w:semiHidden/>
    <w:unhideWhenUsed/>
    <w:rsid w:val="009F49D6"/>
    <w:rPr>
      <w:sz w:val="16"/>
      <w:szCs w:val="16"/>
    </w:rPr>
  </w:style>
  <w:style w:type="paragraph" w:styleId="CommentText">
    <w:name w:val="annotation text"/>
    <w:basedOn w:val="Normal"/>
    <w:link w:val="CommentTextChar"/>
    <w:uiPriority w:val="99"/>
    <w:unhideWhenUsed/>
    <w:rsid w:val="009F49D6"/>
    <w:pPr>
      <w:widowControl w:val="0"/>
      <w:autoSpaceDE w:val="0"/>
      <w:autoSpaceDN w:val="0"/>
      <w:spacing w:line="240" w:lineRule="auto"/>
    </w:pPr>
    <w:rPr>
      <w:rFonts w:ascii="Arial" w:eastAsia="Arial" w:hAnsi="Arial"/>
      <w:szCs w:val="20"/>
    </w:rPr>
  </w:style>
  <w:style w:type="character" w:customStyle="1" w:styleId="CommentTextChar">
    <w:name w:val="Comment Text Char"/>
    <w:basedOn w:val="DefaultParagraphFont"/>
    <w:link w:val="CommentText"/>
    <w:uiPriority w:val="99"/>
    <w:rsid w:val="009F49D6"/>
    <w:rPr>
      <w:rFonts w:eastAsia="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M:\Director\FORMS\boise-letterhead-LB_v1212202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C40A70935B54CF9983D7C7EFDC6A1B6"/>
        <w:category>
          <w:name w:val="General"/>
          <w:gallery w:val="placeholder"/>
        </w:category>
        <w:types>
          <w:type w:val="bbPlcHdr"/>
        </w:types>
        <w:behaviors>
          <w:behavior w:val="content"/>
        </w:behaviors>
        <w:guid w:val="{4B3FE29F-008E-4D14-A4E3-17BA6EF483A9}"/>
      </w:docPartPr>
      <w:docPartBody>
        <w:p w:rsidR="00BC1D05" w:rsidRDefault="00BC1D05">
          <w:pPr>
            <w:pStyle w:val="9C40A70935B54CF9983D7C7EFDC6A1B6"/>
          </w:pPr>
          <w:r w:rsidRPr="0097409F">
            <w:rPr>
              <w:rStyle w:val="PlaceholderText"/>
              <w:rFonts w:cstheme="minorHAnsi"/>
              <w:color w:val="747474"/>
              <w:szCs w:val="20"/>
            </w:rPr>
            <w:t>2</w:t>
          </w:r>
        </w:p>
      </w:docPartBody>
    </w:docPart>
    <w:docPart>
      <w:docPartPr>
        <w:name w:val="BC1AB1994230475BA5CD3DD5237C8C69"/>
        <w:category>
          <w:name w:val="General"/>
          <w:gallery w:val="placeholder"/>
        </w:category>
        <w:types>
          <w:type w:val="bbPlcHdr"/>
        </w:types>
        <w:behaviors>
          <w:behavior w:val="content"/>
        </w:behaviors>
        <w:guid w:val="{0509BB3D-EFE4-4C11-A6F3-CC0CD04D5D3A}"/>
      </w:docPartPr>
      <w:docPartBody>
        <w:p w:rsidR="00BC1D05" w:rsidRDefault="00BC1D05">
          <w:pPr>
            <w:pStyle w:val="BC1AB1994230475BA5CD3DD5237C8C69"/>
          </w:pPr>
          <w:r w:rsidRPr="005B6E9B">
            <w:rPr>
              <w:rStyle w:val="PlaceholderText"/>
              <w:rFonts w:cstheme="minorHAnsi"/>
              <w:color w:val="0070C0"/>
              <w:szCs w:val="20"/>
            </w:rPr>
            <w:t>Indicate the number of attachments referenced in the letter. Optional—not all letters will list enclosures.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D05"/>
    <w:rsid w:val="000E628B"/>
    <w:rsid w:val="00363169"/>
    <w:rsid w:val="00476353"/>
    <w:rsid w:val="00675A9B"/>
    <w:rsid w:val="008C4B18"/>
    <w:rsid w:val="008D6A44"/>
    <w:rsid w:val="00A67E9F"/>
    <w:rsid w:val="00AE701C"/>
    <w:rsid w:val="00BC1D05"/>
    <w:rsid w:val="00BF2B18"/>
    <w:rsid w:val="00C077F3"/>
    <w:rsid w:val="00D761EF"/>
    <w:rsid w:val="00DE35F2"/>
    <w:rsid w:val="00F154CC"/>
    <w:rsid w:val="00FA27F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9C40A70935B54CF9983D7C7EFDC6A1B6">
    <w:name w:val="9C40A70935B54CF9983D7C7EFDC6A1B6"/>
  </w:style>
  <w:style w:type="paragraph" w:customStyle="1" w:styleId="BC1AB1994230475BA5CD3DD5237C8C69">
    <w:name w:val="BC1AB1994230475BA5CD3DD5237C8C69"/>
  </w:style>
  <w:style w:type="character" w:styleId="Hyperlink">
    <w:name w:val="Hyperlink"/>
    <w:basedOn w:val="DefaultParagraphFont"/>
    <w:uiPriority w:val="99"/>
    <w:unhideWhenUsed/>
    <w:rPr>
      <w:color w:val="467886" w:themeColor="hyperlink"/>
      <w:u w:val="singl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D31ED6E1A7D44AB28618ED3235F418" ma:contentTypeVersion="3" ma:contentTypeDescription="Create a new document." ma:contentTypeScope="" ma:versionID="1cd389c0d9c75885c66391502b7aff02">
  <xsd:schema xmlns:xsd="http://www.w3.org/2001/XMLSchema" xmlns:xs="http://www.w3.org/2001/XMLSchema" xmlns:p="http://schemas.microsoft.com/office/2006/metadata/properties" xmlns:ns2="1ed4533d-522e-42f8-b498-9c089f2f72fb" targetNamespace="http://schemas.microsoft.com/office/2006/metadata/properties" ma:root="true" ma:fieldsID="f191b72fc11fa9de606fec5915f8158e" ns2:_="">
    <xsd:import namespace="1ed4533d-522e-42f8-b498-9c089f2f72f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d4533d-522e-42f8-b498-9c089f2f72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50052B-CE28-4691-8248-BC617DB021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d4533d-522e-42f8-b498-9c089f2f72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538826-5FBB-45D6-B7F2-BBA7BBC169FB}">
  <ds:schemaRefs>
    <ds:schemaRef ds:uri="http://schemas.openxmlformats.org/officeDocument/2006/bibliography"/>
  </ds:schemaRefs>
</ds:datastoreItem>
</file>

<file path=customXml/itemProps3.xml><?xml version="1.0" encoding="utf-8"?>
<ds:datastoreItem xmlns:ds="http://schemas.openxmlformats.org/officeDocument/2006/customXml" ds:itemID="{84ED1AC5-6DAD-4408-A5C5-E77E8FC72753}">
  <ds:schemaRefs>
    <ds:schemaRef ds:uri="http://schemas.microsoft.com/office/2006/metadata/properties"/>
  </ds:schemaRefs>
</ds:datastoreItem>
</file>

<file path=customXml/itemProps4.xml><?xml version="1.0" encoding="utf-8"?>
<ds:datastoreItem xmlns:ds="http://schemas.openxmlformats.org/officeDocument/2006/customXml" ds:itemID="{31C2005E-9FAB-4C0F-B73D-639BD600A8A7}">
  <ds:schemaRefs>
    <ds:schemaRef ds:uri="http://schemas.microsoft.com/sharepoint/v3/contenttype/forms"/>
  </ds:schemaRefs>
</ds:datastoreItem>
</file>

<file path=docMetadata/LabelInfo.xml><?xml version="1.0" encoding="utf-8"?>
<clbl:labelList xmlns:clbl="http://schemas.microsoft.com/office/2020/mipLabelMetadata">
  <clbl:label id="{8353838d-c0b1-4edc-9883-1ab087a31344}" enabled="1" method="Standard" siteId="{0383741b-36e3-4363-81bd-11f6381aa331}" removed="0"/>
</clbl:labelList>
</file>

<file path=docProps/app.xml><?xml version="1.0" encoding="utf-8"?>
<Properties xmlns="http://schemas.openxmlformats.org/officeDocument/2006/extended-properties" xmlns:vt="http://schemas.openxmlformats.org/officeDocument/2006/docPropsVTypes">
  <Template>boise-letterhead-LB_v12122024</Template>
  <TotalTime>3</TotalTime>
  <Pages>1</Pages>
  <Words>230</Words>
  <Characters>1219</Characters>
  <Application>Microsoft Office Word</Application>
  <DocSecurity>4</DocSecurity>
  <Lines>35</Lines>
  <Paragraphs>11</Paragraphs>
  <ScaleCrop>false</ScaleCrop>
  <HeadingPairs>
    <vt:vector size="2" baseType="variant">
      <vt:variant>
        <vt:lpstr>Title</vt:lpstr>
      </vt:variant>
      <vt:variant>
        <vt:i4>1</vt:i4>
      </vt:variant>
    </vt:vector>
  </HeadingPairs>
  <TitlesOfParts>
    <vt:vector size="1" baseType="lpstr">
      <vt:lpstr/>
    </vt:vector>
  </TitlesOfParts>
  <Company>ID Dept of Lands</Company>
  <LinksUpToDate>false</LinksUpToDate>
  <CharactersWithSpaces>1438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Renée Jacobsen</dc:creator>
  <cp:lastModifiedBy>Quinn Shea</cp:lastModifiedBy>
  <cp:revision>2</cp:revision>
  <cp:lastPrinted>2024-11-01T22:44:00Z</cp:lastPrinted>
  <dcterms:created xsi:type="dcterms:W3CDTF">2026-08-10T19:35:00Z</dcterms:created>
  <dcterms:modified xsi:type="dcterms:W3CDTF">2026-08-10T19:35:00Z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ster Document">
    <vt:lpwstr/>
  </property>
  <property fmtid="{D5CDD505-2E9C-101B-9397-08002B2CF9AE}" pid="3" name="ContentTypeId">
    <vt:lpwstr>0x01010047D31ED6E1A7D44AB28618ED3235F418</vt:lpwstr>
  </property>
  <property fmtid="{D5CDD505-2E9C-101B-9397-08002B2CF9AE}" pid="4" name="Order">
    <vt:r8>2900</vt:r8>
  </property>
</Properties>
</file>