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52A60" w14:textId="77777777" w:rsidR="005656BB" w:rsidRPr="00613CFB" w:rsidRDefault="006F19D2" w:rsidP="006F19D2">
      <w:pPr>
        <w:jc w:val="center"/>
        <w:rPr>
          <w:rFonts w:ascii="Arial" w:hAnsi="Arial" w:cs="Arial"/>
          <w:b/>
          <w:sz w:val="28"/>
          <w:szCs w:val="28"/>
        </w:rPr>
      </w:pPr>
      <w:r w:rsidRPr="00613CFB">
        <w:rPr>
          <w:rFonts w:ascii="Arial" w:hAnsi="Arial" w:cs="Arial"/>
          <w:b/>
          <w:sz w:val="28"/>
          <w:szCs w:val="28"/>
        </w:rPr>
        <w:t>Douglas-fir Tussock Moth F</w:t>
      </w:r>
      <w:r w:rsidR="00E762DE">
        <w:rPr>
          <w:rFonts w:ascii="Arial" w:hAnsi="Arial" w:cs="Arial"/>
          <w:b/>
          <w:sz w:val="28"/>
          <w:szCs w:val="28"/>
        </w:rPr>
        <w:t xml:space="preserve">requently </w:t>
      </w:r>
      <w:r w:rsidRPr="00613CFB">
        <w:rPr>
          <w:rFonts w:ascii="Arial" w:hAnsi="Arial" w:cs="Arial"/>
          <w:b/>
          <w:sz w:val="28"/>
          <w:szCs w:val="28"/>
        </w:rPr>
        <w:t>A</w:t>
      </w:r>
      <w:r w:rsidR="00E762DE">
        <w:rPr>
          <w:rFonts w:ascii="Arial" w:hAnsi="Arial" w:cs="Arial"/>
          <w:b/>
          <w:sz w:val="28"/>
          <w:szCs w:val="28"/>
        </w:rPr>
        <w:t xml:space="preserve">sked </w:t>
      </w:r>
      <w:r w:rsidRPr="00613CFB">
        <w:rPr>
          <w:rFonts w:ascii="Arial" w:hAnsi="Arial" w:cs="Arial"/>
          <w:b/>
          <w:sz w:val="28"/>
          <w:szCs w:val="28"/>
        </w:rPr>
        <w:t>Q</w:t>
      </w:r>
      <w:r w:rsidR="00E762DE">
        <w:rPr>
          <w:rFonts w:ascii="Arial" w:hAnsi="Arial" w:cs="Arial"/>
          <w:b/>
          <w:sz w:val="28"/>
          <w:szCs w:val="28"/>
        </w:rPr>
        <w:t>uestion</w:t>
      </w:r>
      <w:r w:rsidRPr="00613CFB">
        <w:rPr>
          <w:rFonts w:ascii="Arial" w:hAnsi="Arial" w:cs="Arial"/>
          <w:b/>
          <w:sz w:val="28"/>
          <w:szCs w:val="28"/>
        </w:rPr>
        <w:t>s</w:t>
      </w:r>
    </w:p>
    <w:p w14:paraId="52977C04" w14:textId="77777777" w:rsidR="0026536A" w:rsidRPr="009970FD" w:rsidRDefault="0026536A" w:rsidP="006F19D2">
      <w:pPr>
        <w:rPr>
          <w:rFonts w:ascii="Arial" w:hAnsi="Arial" w:cs="Arial"/>
        </w:rPr>
      </w:pPr>
    </w:p>
    <w:p w14:paraId="187D88D0" w14:textId="77777777" w:rsidR="006F19D2" w:rsidRPr="00613CFB" w:rsidRDefault="00DD2AC6" w:rsidP="00D714E3">
      <w:pPr>
        <w:jc w:val="center"/>
        <w:rPr>
          <w:rFonts w:ascii="Arial" w:hAnsi="Arial" w:cs="Arial"/>
          <w:b/>
          <w:smallCaps/>
          <w:sz w:val="28"/>
          <w:szCs w:val="28"/>
        </w:rPr>
      </w:pPr>
      <w:r w:rsidRPr="00613CFB">
        <w:rPr>
          <w:rFonts w:ascii="Arial" w:hAnsi="Arial" w:cs="Arial"/>
          <w:b/>
          <w:smallCaps/>
          <w:sz w:val="28"/>
          <w:szCs w:val="28"/>
        </w:rPr>
        <w:t>Outbreaks and tussock moth biology</w:t>
      </w:r>
    </w:p>
    <w:p w14:paraId="22F6417F" w14:textId="77777777" w:rsidR="00D714E3" w:rsidRPr="00D714E3" w:rsidRDefault="00D714E3" w:rsidP="00D714E3">
      <w:pPr>
        <w:jc w:val="center"/>
        <w:rPr>
          <w:rFonts w:ascii="Arial" w:hAnsi="Arial" w:cs="Arial"/>
          <w:b/>
          <w:smallCaps/>
          <w:sz w:val="28"/>
          <w:szCs w:val="28"/>
          <w:u w:val="single"/>
        </w:rPr>
      </w:pPr>
    </w:p>
    <w:p w14:paraId="5C3B65E0" w14:textId="77777777" w:rsidR="009970FD" w:rsidRPr="00CF74E4" w:rsidRDefault="009970FD" w:rsidP="00793443">
      <w:pPr>
        <w:rPr>
          <w:rFonts w:ascii="Arial" w:hAnsi="Arial" w:cs="Arial"/>
          <w:b/>
          <w:sz w:val="21"/>
          <w:szCs w:val="21"/>
        </w:rPr>
      </w:pPr>
      <w:r w:rsidRPr="00CF74E4">
        <w:rPr>
          <w:rFonts w:ascii="Arial" w:hAnsi="Arial" w:cs="Arial"/>
          <w:b/>
          <w:sz w:val="21"/>
          <w:szCs w:val="21"/>
        </w:rPr>
        <w:t>Q: What is the Douglas-fir tussock moth (DFTM)</w:t>
      </w:r>
      <w:r w:rsidR="001C0F5E" w:rsidRPr="00CF74E4">
        <w:rPr>
          <w:rFonts w:ascii="Arial" w:hAnsi="Arial" w:cs="Arial"/>
          <w:b/>
          <w:sz w:val="21"/>
          <w:szCs w:val="21"/>
        </w:rPr>
        <w:t>?</w:t>
      </w:r>
    </w:p>
    <w:p w14:paraId="6DC019D0" w14:textId="77777777" w:rsidR="001C0F5E" w:rsidRPr="00CF74E4" w:rsidRDefault="001C0F5E" w:rsidP="00793443">
      <w:pPr>
        <w:rPr>
          <w:rFonts w:ascii="Arial" w:hAnsi="Arial" w:cs="Arial"/>
          <w:sz w:val="21"/>
          <w:szCs w:val="21"/>
        </w:rPr>
      </w:pPr>
      <w:r w:rsidRPr="00CF74E4">
        <w:rPr>
          <w:rFonts w:ascii="Arial" w:hAnsi="Arial" w:cs="Arial"/>
          <w:sz w:val="21"/>
          <w:szCs w:val="21"/>
        </w:rPr>
        <w:t>A: DFTM is a native defoliator (needle eating caterpillar) that occurs throughout western North America</w:t>
      </w:r>
      <w:r w:rsidR="00F71738" w:rsidRPr="00CF74E4">
        <w:rPr>
          <w:rFonts w:ascii="Arial" w:hAnsi="Arial" w:cs="Arial"/>
          <w:sz w:val="21"/>
          <w:szCs w:val="21"/>
        </w:rPr>
        <w:t>. It often causes explosive outbreaks that can last for several years before subsiding.</w:t>
      </w:r>
      <w:r w:rsidR="00FF1174">
        <w:rPr>
          <w:rFonts w:ascii="Arial" w:hAnsi="Arial" w:cs="Arial"/>
          <w:sz w:val="21"/>
          <w:szCs w:val="21"/>
        </w:rPr>
        <w:t xml:space="preserve"> This moth overwinters as an egg, larvae hatch and feed from June-August and develop into moths in mid-late August. Female moths cannot fly, and she attracts the male moth with a pheromone. Mating occurs into the fall and the female lays the overwintering egg mass.</w:t>
      </w:r>
    </w:p>
    <w:p w14:paraId="7DAB3FCA" w14:textId="77777777" w:rsidR="009970FD" w:rsidRPr="00CF74E4" w:rsidRDefault="009970FD" w:rsidP="00793443">
      <w:pPr>
        <w:rPr>
          <w:rFonts w:ascii="Arial" w:hAnsi="Arial" w:cs="Arial"/>
          <w:b/>
          <w:sz w:val="21"/>
          <w:szCs w:val="21"/>
        </w:rPr>
      </w:pPr>
    </w:p>
    <w:p w14:paraId="2DBB12B5" w14:textId="77777777" w:rsidR="0026536A" w:rsidRPr="00CF74E4" w:rsidRDefault="00793443" w:rsidP="00793443">
      <w:pPr>
        <w:rPr>
          <w:rFonts w:ascii="Arial" w:hAnsi="Arial" w:cs="Arial"/>
          <w:sz w:val="21"/>
          <w:szCs w:val="21"/>
        </w:rPr>
      </w:pPr>
      <w:r w:rsidRPr="00CF74E4">
        <w:rPr>
          <w:rFonts w:ascii="Arial" w:hAnsi="Arial" w:cs="Arial"/>
          <w:b/>
          <w:sz w:val="21"/>
          <w:szCs w:val="21"/>
        </w:rPr>
        <w:t>Q: What species of trees are affected?</w:t>
      </w:r>
      <w:r w:rsidRPr="00CF74E4">
        <w:rPr>
          <w:rFonts w:ascii="Arial" w:hAnsi="Arial" w:cs="Arial"/>
          <w:sz w:val="21"/>
          <w:szCs w:val="21"/>
        </w:rPr>
        <w:t xml:space="preserve">  </w:t>
      </w:r>
      <w:r w:rsidRPr="00CF74E4">
        <w:rPr>
          <w:rFonts w:ascii="Arial" w:hAnsi="Arial" w:cs="Arial"/>
          <w:sz w:val="21"/>
          <w:szCs w:val="21"/>
        </w:rPr>
        <w:br/>
        <w:t xml:space="preserve">A: Douglas-fir and grand fir especially, </w:t>
      </w:r>
      <w:r w:rsidR="00124894">
        <w:rPr>
          <w:rFonts w:ascii="Arial" w:hAnsi="Arial" w:cs="Arial"/>
          <w:sz w:val="21"/>
          <w:szCs w:val="21"/>
        </w:rPr>
        <w:t>occasionally</w:t>
      </w:r>
      <w:r w:rsidRPr="00CF74E4">
        <w:rPr>
          <w:rFonts w:ascii="Arial" w:hAnsi="Arial" w:cs="Arial"/>
          <w:sz w:val="21"/>
          <w:szCs w:val="21"/>
        </w:rPr>
        <w:t xml:space="preserve"> </w:t>
      </w:r>
      <w:r w:rsidR="000C7AC6">
        <w:rPr>
          <w:rFonts w:ascii="Arial" w:hAnsi="Arial" w:cs="Arial"/>
          <w:sz w:val="21"/>
          <w:szCs w:val="21"/>
        </w:rPr>
        <w:t xml:space="preserve">Engelmann spruce, </w:t>
      </w:r>
      <w:r w:rsidRPr="00CF74E4">
        <w:rPr>
          <w:rFonts w:ascii="Arial" w:hAnsi="Arial" w:cs="Arial"/>
          <w:sz w:val="21"/>
          <w:szCs w:val="21"/>
        </w:rPr>
        <w:t>ornamental spruce and subalpine fir.</w:t>
      </w:r>
      <w:r w:rsidR="00A54CCA" w:rsidRPr="00CF74E4">
        <w:rPr>
          <w:rFonts w:ascii="Arial" w:hAnsi="Arial" w:cs="Arial"/>
          <w:sz w:val="21"/>
          <w:szCs w:val="21"/>
        </w:rPr>
        <w:t xml:space="preserve"> </w:t>
      </w:r>
      <w:r w:rsidR="00FF1174">
        <w:rPr>
          <w:rFonts w:ascii="Arial" w:hAnsi="Arial" w:cs="Arial"/>
          <w:sz w:val="21"/>
          <w:szCs w:val="21"/>
        </w:rPr>
        <w:t>Ponderosa pine, lodgepole pine and western larch are rarely fed upon.</w:t>
      </w:r>
    </w:p>
    <w:p w14:paraId="1967255D" w14:textId="77777777" w:rsidR="00F044E2" w:rsidRDefault="00F044E2" w:rsidP="00793443">
      <w:pPr>
        <w:rPr>
          <w:rFonts w:ascii="Arial" w:hAnsi="Arial" w:cs="Arial"/>
          <w:sz w:val="21"/>
          <w:szCs w:val="21"/>
        </w:rPr>
      </w:pPr>
    </w:p>
    <w:p w14:paraId="2511335C" w14:textId="77777777" w:rsidR="003A3D7B" w:rsidRDefault="003A3D7B" w:rsidP="00F9389F">
      <w:pPr>
        <w:rPr>
          <w:rFonts w:ascii="Arial" w:hAnsi="Arial" w:cs="Arial"/>
          <w:b/>
          <w:sz w:val="21"/>
          <w:szCs w:val="21"/>
        </w:rPr>
      </w:pPr>
      <w:r w:rsidRPr="003A3D7B">
        <w:rPr>
          <w:rFonts w:ascii="Arial" w:hAnsi="Arial" w:cs="Arial"/>
          <w:b/>
          <w:sz w:val="21"/>
          <w:szCs w:val="21"/>
        </w:rPr>
        <w:t xml:space="preserve">Q: </w:t>
      </w:r>
      <w:r>
        <w:rPr>
          <w:rFonts w:ascii="Arial" w:hAnsi="Arial" w:cs="Arial"/>
          <w:b/>
          <w:sz w:val="21"/>
          <w:szCs w:val="21"/>
        </w:rPr>
        <w:t>Where do the outbreaks occur?</w:t>
      </w:r>
    </w:p>
    <w:p w14:paraId="1FEC0A58" w14:textId="4BEED7B2" w:rsidR="003A3D7B" w:rsidRPr="003A3D7B" w:rsidRDefault="003A3D7B" w:rsidP="00F9389F">
      <w:pPr>
        <w:rPr>
          <w:rFonts w:ascii="Arial" w:hAnsi="Arial" w:cs="Arial"/>
          <w:sz w:val="21"/>
          <w:szCs w:val="21"/>
        </w:rPr>
      </w:pPr>
      <w:r>
        <w:rPr>
          <w:rFonts w:ascii="Arial" w:hAnsi="Arial" w:cs="Arial"/>
          <w:sz w:val="21"/>
          <w:szCs w:val="21"/>
        </w:rPr>
        <w:t xml:space="preserve">A: DFTM outbreaks can occur wherever the preferred host species (Douglas-fir and grand fir), however defoliation tends to occur in the same general areas. In southern Idaho the Owyhee Mountains, the Long Valley area of </w:t>
      </w:r>
      <w:r w:rsidR="00FF1174">
        <w:rPr>
          <w:rFonts w:ascii="Arial" w:hAnsi="Arial" w:cs="Arial"/>
          <w:sz w:val="21"/>
          <w:szCs w:val="21"/>
        </w:rPr>
        <w:t>Valley and Adams Counties, the Wood River Valley and the Boise and Sawtooth National Forests have recorded periodic outbreaks. DFTM outbreaks regularly occur in northern Idaho (Latah, Benewah, Idaho, and Kootenai Counties) approximately every 8-12 years.</w:t>
      </w:r>
      <w:r w:rsidR="008745D5">
        <w:rPr>
          <w:rFonts w:ascii="Arial" w:hAnsi="Arial" w:cs="Arial"/>
          <w:sz w:val="21"/>
          <w:szCs w:val="21"/>
        </w:rPr>
        <w:t xml:space="preserve"> Current defoliation in the Floodwood area is an uncommon but not unprecedented outbreak area. </w:t>
      </w:r>
    </w:p>
    <w:p w14:paraId="5F5D6134" w14:textId="77777777" w:rsidR="00793443" w:rsidRPr="00CF74E4" w:rsidRDefault="00793443" w:rsidP="00793443">
      <w:pPr>
        <w:rPr>
          <w:rFonts w:ascii="Arial" w:hAnsi="Arial" w:cs="Arial"/>
          <w:sz w:val="21"/>
          <w:szCs w:val="21"/>
        </w:rPr>
      </w:pPr>
    </w:p>
    <w:p w14:paraId="1C66F2F7" w14:textId="77777777" w:rsidR="003A3D7B" w:rsidRPr="00CF74E4" w:rsidRDefault="003A3D7B" w:rsidP="003A3D7B">
      <w:pPr>
        <w:rPr>
          <w:rFonts w:ascii="Arial" w:hAnsi="Arial" w:cs="Arial"/>
          <w:b/>
          <w:sz w:val="21"/>
          <w:szCs w:val="21"/>
        </w:rPr>
      </w:pPr>
      <w:r w:rsidRPr="00CF74E4">
        <w:rPr>
          <w:rFonts w:ascii="Arial" w:hAnsi="Arial" w:cs="Arial"/>
          <w:b/>
          <w:sz w:val="21"/>
          <w:szCs w:val="21"/>
        </w:rPr>
        <w:t>Q: How do the outbreaks spread?</w:t>
      </w:r>
    </w:p>
    <w:p w14:paraId="3483B6DD" w14:textId="77777777" w:rsidR="003A3D7B" w:rsidRDefault="003A3D7B" w:rsidP="003A3D7B">
      <w:pPr>
        <w:rPr>
          <w:rFonts w:ascii="Arial" w:hAnsi="Arial" w:cs="Arial"/>
          <w:sz w:val="21"/>
          <w:szCs w:val="21"/>
        </w:rPr>
      </w:pPr>
      <w:r w:rsidRPr="00CF74E4">
        <w:rPr>
          <w:rFonts w:ascii="Arial" w:hAnsi="Arial" w:cs="Arial"/>
          <w:sz w:val="21"/>
          <w:szCs w:val="21"/>
        </w:rPr>
        <w:t>A: Female DFTM moths are flightless</w:t>
      </w:r>
      <w:r>
        <w:rPr>
          <w:rFonts w:ascii="Arial" w:hAnsi="Arial" w:cs="Arial"/>
          <w:sz w:val="21"/>
          <w:szCs w:val="21"/>
        </w:rPr>
        <w:t xml:space="preserve"> and</w:t>
      </w:r>
      <w:r w:rsidRPr="00CF74E4">
        <w:rPr>
          <w:rFonts w:ascii="Arial" w:hAnsi="Arial" w:cs="Arial"/>
          <w:sz w:val="21"/>
          <w:szCs w:val="21"/>
        </w:rPr>
        <w:t xml:space="preserve"> cannot fly from tree to tree</w:t>
      </w:r>
      <w:r w:rsidR="00FF1174">
        <w:rPr>
          <w:rFonts w:ascii="Arial" w:hAnsi="Arial" w:cs="Arial"/>
          <w:sz w:val="21"/>
          <w:szCs w:val="21"/>
        </w:rPr>
        <w:t xml:space="preserve"> to lay eggs</w:t>
      </w:r>
      <w:r w:rsidRPr="00CF74E4">
        <w:rPr>
          <w:rFonts w:ascii="Arial" w:hAnsi="Arial" w:cs="Arial"/>
          <w:sz w:val="21"/>
          <w:szCs w:val="21"/>
        </w:rPr>
        <w:t>. Young larvae are dispersed by the wind, and can blow from tree to tree</w:t>
      </w:r>
      <w:r>
        <w:rPr>
          <w:rFonts w:ascii="Arial" w:hAnsi="Arial" w:cs="Arial"/>
          <w:sz w:val="21"/>
          <w:szCs w:val="21"/>
        </w:rPr>
        <w:t xml:space="preserve"> over short distances.</w:t>
      </w:r>
      <w:r w:rsidRPr="00CF74E4">
        <w:rPr>
          <w:rFonts w:ascii="Arial" w:hAnsi="Arial" w:cs="Arial"/>
          <w:sz w:val="21"/>
          <w:szCs w:val="21"/>
        </w:rPr>
        <w:t xml:space="preserve"> </w:t>
      </w:r>
    </w:p>
    <w:p w14:paraId="3C0AFA8D" w14:textId="77777777" w:rsidR="003A3D7B" w:rsidRDefault="003A3D7B" w:rsidP="00793443">
      <w:pPr>
        <w:rPr>
          <w:rFonts w:ascii="Arial" w:hAnsi="Arial" w:cs="Arial"/>
          <w:b/>
          <w:sz w:val="21"/>
          <w:szCs w:val="21"/>
        </w:rPr>
      </w:pPr>
    </w:p>
    <w:p w14:paraId="0C3ACAE4" w14:textId="77777777" w:rsidR="00793443" w:rsidRPr="00CF74E4" w:rsidRDefault="00793443" w:rsidP="00793443">
      <w:pPr>
        <w:rPr>
          <w:rFonts w:ascii="Arial" w:hAnsi="Arial" w:cs="Arial"/>
          <w:b/>
          <w:sz w:val="21"/>
          <w:szCs w:val="21"/>
        </w:rPr>
      </w:pPr>
      <w:r w:rsidRPr="00CF74E4">
        <w:rPr>
          <w:rFonts w:ascii="Arial" w:hAnsi="Arial" w:cs="Arial"/>
          <w:b/>
          <w:sz w:val="21"/>
          <w:szCs w:val="21"/>
        </w:rPr>
        <w:t>Q: How long do the outbreaks last?</w:t>
      </w:r>
    </w:p>
    <w:p w14:paraId="4686543C" w14:textId="08162E1D" w:rsidR="00793443" w:rsidRPr="00CF74E4" w:rsidRDefault="00793443" w:rsidP="00793443">
      <w:pPr>
        <w:rPr>
          <w:rFonts w:ascii="Arial" w:hAnsi="Arial" w:cs="Arial"/>
          <w:sz w:val="21"/>
          <w:szCs w:val="21"/>
        </w:rPr>
      </w:pPr>
      <w:r w:rsidRPr="00CF74E4">
        <w:rPr>
          <w:rFonts w:ascii="Arial" w:hAnsi="Arial" w:cs="Arial"/>
          <w:sz w:val="21"/>
          <w:szCs w:val="21"/>
        </w:rPr>
        <w:t xml:space="preserve">A: Outbreaks usually last from 2-4 years. In Idaho, outbreaks </w:t>
      </w:r>
      <w:r w:rsidR="00930863">
        <w:rPr>
          <w:rFonts w:ascii="Arial" w:hAnsi="Arial" w:cs="Arial"/>
          <w:sz w:val="21"/>
          <w:szCs w:val="21"/>
        </w:rPr>
        <w:t>typica</w:t>
      </w:r>
      <w:r w:rsidRPr="00CF74E4">
        <w:rPr>
          <w:rFonts w:ascii="Arial" w:hAnsi="Arial" w:cs="Arial"/>
          <w:sz w:val="21"/>
          <w:szCs w:val="21"/>
        </w:rPr>
        <w:t>lly cause t</w:t>
      </w:r>
      <w:r w:rsidR="003F4579">
        <w:rPr>
          <w:rFonts w:ascii="Arial" w:hAnsi="Arial" w:cs="Arial"/>
          <w:sz w:val="21"/>
          <w:szCs w:val="21"/>
        </w:rPr>
        <w:t>hree</w:t>
      </w:r>
      <w:r w:rsidRPr="00CF74E4">
        <w:rPr>
          <w:rFonts w:ascii="Arial" w:hAnsi="Arial" w:cs="Arial"/>
          <w:sz w:val="21"/>
          <w:szCs w:val="21"/>
        </w:rPr>
        <w:t xml:space="preserve"> years of defoliation before natural controls cause the outbreaks to collapse.</w:t>
      </w:r>
    </w:p>
    <w:p w14:paraId="2A5A5F9C" w14:textId="77777777" w:rsidR="00793443" w:rsidRPr="00CF74E4" w:rsidRDefault="00793443" w:rsidP="00793443">
      <w:pPr>
        <w:rPr>
          <w:rFonts w:ascii="Arial" w:hAnsi="Arial" w:cs="Arial"/>
          <w:sz w:val="21"/>
          <w:szCs w:val="21"/>
        </w:rPr>
      </w:pPr>
    </w:p>
    <w:p w14:paraId="6812A708" w14:textId="77777777" w:rsidR="00793443" w:rsidRPr="00CF74E4" w:rsidRDefault="00793443" w:rsidP="00793443">
      <w:pPr>
        <w:rPr>
          <w:rFonts w:ascii="Arial" w:hAnsi="Arial" w:cs="Arial"/>
          <w:sz w:val="21"/>
          <w:szCs w:val="21"/>
        </w:rPr>
      </w:pPr>
      <w:r w:rsidRPr="00CF74E4">
        <w:rPr>
          <w:rFonts w:ascii="Arial" w:hAnsi="Arial" w:cs="Arial"/>
          <w:b/>
          <w:sz w:val="21"/>
          <w:szCs w:val="21"/>
        </w:rPr>
        <w:t xml:space="preserve">Q: What causes the outbreaks to collapse after 2-4 years? </w:t>
      </w:r>
    </w:p>
    <w:p w14:paraId="2E9EC310" w14:textId="77777777" w:rsidR="00793443" w:rsidRPr="00CF74E4" w:rsidRDefault="00793443" w:rsidP="00793443">
      <w:pPr>
        <w:rPr>
          <w:rFonts w:ascii="Arial" w:hAnsi="Arial" w:cs="Arial"/>
          <w:sz w:val="21"/>
          <w:szCs w:val="21"/>
        </w:rPr>
      </w:pPr>
      <w:r w:rsidRPr="00CF74E4">
        <w:rPr>
          <w:rFonts w:ascii="Arial" w:hAnsi="Arial" w:cs="Arial"/>
          <w:sz w:val="21"/>
          <w:szCs w:val="21"/>
        </w:rPr>
        <w:t xml:space="preserve">A: </w:t>
      </w:r>
      <w:r w:rsidR="007B0676" w:rsidRPr="00CF74E4">
        <w:rPr>
          <w:rFonts w:ascii="Arial" w:hAnsi="Arial" w:cs="Arial"/>
          <w:sz w:val="21"/>
          <w:szCs w:val="21"/>
        </w:rPr>
        <w:t xml:space="preserve">Because DFTM is a native insect, there are natural controls that keep the populations in check. These controls include predators (birds, ants, small mammals, predatory insects), parasites (wasps and flies that attack </w:t>
      </w:r>
      <w:r w:rsidR="00F02AE4">
        <w:rPr>
          <w:rFonts w:ascii="Arial" w:hAnsi="Arial" w:cs="Arial"/>
          <w:sz w:val="21"/>
          <w:szCs w:val="21"/>
        </w:rPr>
        <w:t xml:space="preserve">eggs, </w:t>
      </w:r>
      <w:r w:rsidR="007B0676" w:rsidRPr="00CF74E4">
        <w:rPr>
          <w:rFonts w:ascii="Arial" w:hAnsi="Arial" w:cs="Arial"/>
          <w:sz w:val="21"/>
          <w:szCs w:val="21"/>
        </w:rPr>
        <w:t>larvae and pupae), and a naturally occurring viral disease that is specific to DFTM. This virus</w:t>
      </w:r>
      <w:r w:rsidR="009970FD" w:rsidRPr="00CF74E4">
        <w:rPr>
          <w:rFonts w:ascii="Arial" w:hAnsi="Arial" w:cs="Arial"/>
          <w:sz w:val="21"/>
          <w:szCs w:val="21"/>
        </w:rPr>
        <w:t xml:space="preserve"> is</w:t>
      </w:r>
      <w:r w:rsidR="007B0676" w:rsidRPr="00CF74E4">
        <w:rPr>
          <w:rFonts w:ascii="Arial" w:hAnsi="Arial" w:cs="Arial"/>
          <w:sz w:val="21"/>
          <w:szCs w:val="21"/>
        </w:rPr>
        <w:t xml:space="preserve"> called </w:t>
      </w:r>
      <w:r w:rsidR="009970FD" w:rsidRPr="00CF74E4">
        <w:rPr>
          <w:rFonts w:ascii="Arial" w:hAnsi="Arial" w:cs="Arial"/>
          <w:sz w:val="21"/>
          <w:szCs w:val="21"/>
        </w:rPr>
        <w:t xml:space="preserve">a </w:t>
      </w:r>
      <w:r w:rsidR="007B0676" w:rsidRPr="00CF74E4">
        <w:rPr>
          <w:rFonts w:ascii="Arial" w:hAnsi="Arial" w:cs="Arial"/>
          <w:sz w:val="21"/>
          <w:szCs w:val="21"/>
        </w:rPr>
        <w:t>nucleopolyhedrosis virus (NPV)</w:t>
      </w:r>
      <w:r w:rsidR="009970FD" w:rsidRPr="00CF74E4">
        <w:rPr>
          <w:rFonts w:ascii="Arial" w:hAnsi="Arial" w:cs="Arial"/>
          <w:sz w:val="21"/>
          <w:szCs w:val="21"/>
        </w:rPr>
        <w:t>, and it causes widespread mortality in DFTM populations usually within 3 years after the outbreak starts.</w:t>
      </w:r>
    </w:p>
    <w:p w14:paraId="605CEB1C" w14:textId="77777777" w:rsidR="00F401D8" w:rsidRDefault="00F401D8" w:rsidP="00793443">
      <w:pPr>
        <w:rPr>
          <w:rFonts w:ascii="Arial" w:hAnsi="Arial" w:cs="Arial"/>
          <w:b/>
          <w:sz w:val="21"/>
          <w:szCs w:val="21"/>
        </w:rPr>
      </w:pPr>
    </w:p>
    <w:p w14:paraId="67B480AA" w14:textId="77777777" w:rsidR="0026536A" w:rsidRPr="00CF74E4" w:rsidRDefault="0026536A" w:rsidP="00793443">
      <w:pPr>
        <w:rPr>
          <w:rFonts w:ascii="Arial" w:hAnsi="Arial" w:cs="Arial"/>
          <w:b/>
          <w:sz w:val="21"/>
          <w:szCs w:val="21"/>
        </w:rPr>
      </w:pPr>
      <w:r w:rsidRPr="00CF74E4">
        <w:rPr>
          <w:rFonts w:ascii="Arial" w:hAnsi="Arial" w:cs="Arial"/>
          <w:b/>
          <w:sz w:val="21"/>
          <w:szCs w:val="21"/>
        </w:rPr>
        <w:t>Q: Will a cold winter kill the tussock moth?</w:t>
      </w:r>
    </w:p>
    <w:p w14:paraId="12B8DE64" w14:textId="77777777" w:rsidR="0026536A" w:rsidRPr="00CF74E4" w:rsidRDefault="0026536A" w:rsidP="00793443">
      <w:pPr>
        <w:rPr>
          <w:rFonts w:ascii="Arial" w:hAnsi="Arial" w:cs="Arial"/>
          <w:sz w:val="21"/>
          <w:szCs w:val="21"/>
        </w:rPr>
      </w:pPr>
      <w:r w:rsidRPr="00CF74E4">
        <w:rPr>
          <w:rFonts w:ascii="Arial" w:hAnsi="Arial" w:cs="Arial"/>
          <w:sz w:val="21"/>
          <w:szCs w:val="21"/>
        </w:rPr>
        <w:t xml:space="preserve">A: DFTM is a native insect and </w:t>
      </w:r>
      <w:r w:rsidR="00BC7FB4">
        <w:rPr>
          <w:rFonts w:ascii="Arial" w:hAnsi="Arial" w:cs="Arial"/>
          <w:sz w:val="21"/>
          <w:szCs w:val="21"/>
        </w:rPr>
        <w:t xml:space="preserve">has </w:t>
      </w:r>
      <w:r w:rsidRPr="00CF74E4">
        <w:rPr>
          <w:rFonts w:ascii="Arial" w:hAnsi="Arial" w:cs="Arial"/>
          <w:sz w:val="21"/>
          <w:szCs w:val="21"/>
        </w:rPr>
        <w:t>evolved with its hosts. It is adapted to the climate conditions in this area. Cold conditions in the spring when the eggs hatch, or a late frost that kills the new needles can affect DFTM populations</w:t>
      </w:r>
      <w:r w:rsidR="00A54CCA" w:rsidRPr="00CF74E4">
        <w:rPr>
          <w:rFonts w:ascii="Arial" w:hAnsi="Arial" w:cs="Arial"/>
          <w:sz w:val="21"/>
          <w:szCs w:val="21"/>
        </w:rPr>
        <w:t>, but a cold winter will not kill the eggs.</w:t>
      </w:r>
    </w:p>
    <w:p w14:paraId="593853A1" w14:textId="77777777" w:rsidR="00793443" w:rsidRPr="00CF74E4" w:rsidRDefault="00793443" w:rsidP="00793443">
      <w:pPr>
        <w:rPr>
          <w:rFonts w:ascii="Arial" w:hAnsi="Arial" w:cs="Arial"/>
          <w:sz w:val="21"/>
          <w:szCs w:val="21"/>
        </w:rPr>
      </w:pPr>
    </w:p>
    <w:p w14:paraId="60ED3542" w14:textId="77777777" w:rsidR="00793443" w:rsidRPr="00613CFB" w:rsidRDefault="00793443" w:rsidP="00B30CB7">
      <w:pPr>
        <w:jc w:val="center"/>
        <w:rPr>
          <w:rFonts w:ascii="Arial" w:hAnsi="Arial" w:cs="Arial"/>
          <w:b/>
          <w:smallCaps/>
          <w:sz w:val="28"/>
          <w:szCs w:val="28"/>
        </w:rPr>
      </w:pPr>
      <w:r w:rsidRPr="00613CFB">
        <w:rPr>
          <w:rFonts w:ascii="Arial" w:hAnsi="Arial" w:cs="Arial"/>
          <w:b/>
          <w:smallCaps/>
          <w:sz w:val="28"/>
          <w:szCs w:val="28"/>
        </w:rPr>
        <w:t>Damage and Mortality</w:t>
      </w:r>
    </w:p>
    <w:p w14:paraId="072102CA" w14:textId="77777777" w:rsidR="00793443" w:rsidRPr="00CF74E4" w:rsidRDefault="00793443" w:rsidP="006F19D2">
      <w:pPr>
        <w:rPr>
          <w:rFonts w:ascii="Arial" w:hAnsi="Arial" w:cs="Arial"/>
          <w:sz w:val="21"/>
          <w:szCs w:val="21"/>
        </w:rPr>
      </w:pPr>
    </w:p>
    <w:p w14:paraId="1874C2BF" w14:textId="77777777" w:rsidR="00AE0356" w:rsidRPr="00CF74E4" w:rsidRDefault="00AE0356" w:rsidP="006F19D2">
      <w:pPr>
        <w:rPr>
          <w:rFonts w:ascii="Arial" w:hAnsi="Arial" w:cs="Arial"/>
          <w:b/>
          <w:sz w:val="21"/>
          <w:szCs w:val="21"/>
        </w:rPr>
      </w:pPr>
      <w:r w:rsidRPr="00CF74E4">
        <w:rPr>
          <w:rFonts w:ascii="Arial" w:hAnsi="Arial" w:cs="Arial"/>
          <w:b/>
          <w:sz w:val="21"/>
          <w:szCs w:val="21"/>
        </w:rPr>
        <w:t>Q: What kind of damage can occur?</w:t>
      </w:r>
    </w:p>
    <w:p w14:paraId="525FD82D" w14:textId="5C800C68" w:rsidR="00AE0356" w:rsidRPr="00CF74E4" w:rsidRDefault="00AE0356" w:rsidP="006F19D2">
      <w:pPr>
        <w:rPr>
          <w:rFonts w:ascii="Arial" w:hAnsi="Arial" w:cs="Arial"/>
          <w:sz w:val="21"/>
          <w:szCs w:val="21"/>
        </w:rPr>
      </w:pPr>
      <w:r w:rsidRPr="00CF74E4">
        <w:rPr>
          <w:rFonts w:ascii="Arial" w:hAnsi="Arial" w:cs="Arial"/>
          <w:sz w:val="21"/>
          <w:szCs w:val="21"/>
        </w:rPr>
        <w:t xml:space="preserve">A: Defoliation can cause growth loss, top-kill or outright mortality. </w:t>
      </w:r>
      <w:r w:rsidR="003F4579">
        <w:rPr>
          <w:rFonts w:ascii="Arial" w:hAnsi="Arial" w:cs="Arial"/>
          <w:sz w:val="21"/>
          <w:szCs w:val="21"/>
        </w:rPr>
        <w:t xml:space="preserve">High populations of larvae combined with very hot and dry conditions have contributed to very high levels of mortality of Douglas-fir and grand fir. </w:t>
      </w:r>
      <w:r w:rsidR="00E9287E" w:rsidRPr="00CF74E4">
        <w:rPr>
          <w:rFonts w:ascii="Arial" w:hAnsi="Arial" w:cs="Arial"/>
          <w:sz w:val="21"/>
          <w:szCs w:val="21"/>
        </w:rPr>
        <w:t xml:space="preserve">Douglas-fir tussock moth </w:t>
      </w:r>
      <w:r w:rsidRPr="00CF74E4">
        <w:rPr>
          <w:rFonts w:ascii="Arial" w:hAnsi="Arial" w:cs="Arial"/>
          <w:sz w:val="21"/>
          <w:szCs w:val="21"/>
        </w:rPr>
        <w:t>feeding does not always kill trees</w:t>
      </w:r>
      <w:r w:rsidR="00E9287E" w:rsidRPr="00CF74E4">
        <w:rPr>
          <w:rFonts w:ascii="Arial" w:hAnsi="Arial" w:cs="Arial"/>
          <w:sz w:val="21"/>
          <w:szCs w:val="21"/>
        </w:rPr>
        <w:t>, but w</w:t>
      </w:r>
      <w:r w:rsidRPr="00CF74E4">
        <w:rPr>
          <w:rFonts w:ascii="Arial" w:hAnsi="Arial" w:cs="Arial"/>
          <w:sz w:val="21"/>
          <w:szCs w:val="21"/>
        </w:rPr>
        <w:t>eakened trees can be attacked and killed by bark beetles later.</w:t>
      </w:r>
    </w:p>
    <w:p w14:paraId="41F5186E" w14:textId="77777777" w:rsidR="00E55286" w:rsidRPr="00CF74E4" w:rsidRDefault="00E55286" w:rsidP="006F19D2">
      <w:pPr>
        <w:rPr>
          <w:rFonts w:ascii="Arial" w:hAnsi="Arial" w:cs="Arial"/>
          <w:sz w:val="21"/>
          <w:szCs w:val="21"/>
        </w:rPr>
      </w:pPr>
    </w:p>
    <w:p w14:paraId="72B704E1" w14:textId="77777777" w:rsidR="00E55286" w:rsidRPr="00CF74E4" w:rsidRDefault="00E55286" w:rsidP="00E55286">
      <w:pPr>
        <w:rPr>
          <w:rFonts w:ascii="Arial" w:hAnsi="Arial" w:cs="Arial"/>
          <w:b/>
          <w:sz w:val="21"/>
          <w:szCs w:val="21"/>
        </w:rPr>
      </w:pPr>
      <w:r w:rsidRPr="00CF74E4">
        <w:rPr>
          <w:rFonts w:ascii="Arial" w:hAnsi="Arial" w:cs="Arial"/>
          <w:b/>
          <w:sz w:val="21"/>
          <w:szCs w:val="21"/>
        </w:rPr>
        <w:t>Q: My trees are defoliated now; does that mean that the tree is dead?</w:t>
      </w:r>
    </w:p>
    <w:p w14:paraId="72433288" w14:textId="049290B3" w:rsidR="00E55286" w:rsidRPr="00CF74E4" w:rsidRDefault="00E55286" w:rsidP="00E55286">
      <w:pPr>
        <w:rPr>
          <w:rFonts w:ascii="Arial" w:hAnsi="Arial" w:cs="Arial"/>
          <w:sz w:val="21"/>
          <w:szCs w:val="21"/>
        </w:rPr>
      </w:pPr>
      <w:r w:rsidRPr="00CF74E4">
        <w:rPr>
          <w:rFonts w:ascii="Arial" w:hAnsi="Arial" w:cs="Arial"/>
          <w:sz w:val="21"/>
          <w:szCs w:val="21"/>
        </w:rPr>
        <w:t>A: A tree is not necessarily dead after one year of defoliation. Even though the tree ha</w:t>
      </w:r>
      <w:r w:rsidR="00DD2AC6" w:rsidRPr="00CF74E4">
        <w:rPr>
          <w:rFonts w:ascii="Arial" w:hAnsi="Arial" w:cs="Arial"/>
          <w:sz w:val="21"/>
          <w:szCs w:val="21"/>
        </w:rPr>
        <w:t>d</w:t>
      </w:r>
      <w:r w:rsidRPr="00CF74E4">
        <w:rPr>
          <w:rFonts w:ascii="Arial" w:hAnsi="Arial" w:cs="Arial"/>
          <w:sz w:val="21"/>
          <w:szCs w:val="21"/>
        </w:rPr>
        <w:t xml:space="preserve"> red needles</w:t>
      </w:r>
      <w:r w:rsidR="00DD2AC6" w:rsidRPr="00CF74E4">
        <w:rPr>
          <w:rFonts w:ascii="Arial" w:hAnsi="Arial" w:cs="Arial"/>
          <w:sz w:val="21"/>
          <w:szCs w:val="21"/>
        </w:rPr>
        <w:t xml:space="preserve"> last summer</w:t>
      </w:r>
      <w:r w:rsidRPr="00CF74E4">
        <w:rPr>
          <w:rFonts w:ascii="Arial" w:hAnsi="Arial" w:cs="Arial"/>
          <w:sz w:val="21"/>
          <w:szCs w:val="21"/>
        </w:rPr>
        <w:t xml:space="preserve">, if the tree developed buds, it will </w:t>
      </w:r>
      <w:r w:rsidR="003F4579">
        <w:rPr>
          <w:rFonts w:ascii="Arial" w:hAnsi="Arial" w:cs="Arial"/>
          <w:sz w:val="21"/>
          <w:szCs w:val="21"/>
        </w:rPr>
        <w:t xml:space="preserve">usually </w:t>
      </w:r>
      <w:r w:rsidRPr="00CF74E4">
        <w:rPr>
          <w:rFonts w:ascii="Arial" w:hAnsi="Arial" w:cs="Arial"/>
          <w:sz w:val="21"/>
          <w:szCs w:val="21"/>
        </w:rPr>
        <w:t xml:space="preserve">form new needles the following spring. Repeated defoliation is most damaging to trees. Trees can be killed by DFTM, but they can also recover. </w:t>
      </w:r>
      <w:r w:rsidR="003A3D7B">
        <w:rPr>
          <w:rFonts w:ascii="Arial" w:hAnsi="Arial" w:cs="Arial"/>
          <w:sz w:val="21"/>
          <w:szCs w:val="21"/>
        </w:rPr>
        <w:t xml:space="preserve">Do not assume that trees defoliated are dead. WAIT UNTIL SPRING to see if the tree develops a new flush of growth. </w:t>
      </w:r>
      <w:r w:rsidRPr="00CF74E4">
        <w:rPr>
          <w:rFonts w:ascii="Arial" w:hAnsi="Arial" w:cs="Arial"/>
          <w:sz w:val="21"/>
          <w:szCs w:val="21"/>
        </w:rPr>
        <w:t>Severely defoliated trees can be weakened enough that they are more susceptible to bark beetles in subsequent years.</w:t>
      </w:r>
      <w:r w:rsidR="003A3D7B">
        <w:rPr>
          <w:rFonts w:ascii="Arial" w:hAnsi="Arial" w:cs="Arial"/>
          <w:sz w:val="21"/>
          <w:szCs w:val="21"/>
        </w:rPr>
        <w:t xml:space="preserve"> </w:t>
      </w:r>
    </w:p>
    <w:p w14:paraId="16F682EB" w14:textId="5029B6F2" w:rsidR="00AE0356" w:rsidRDefault="00AE0356" w:rsidP="006F19D2">
      <w:pPr>
        <w:rPr>
          <w:rFonts w:ascii="Arial" w:hAnsi="Arial" w:cs="Arial"/>
          <w:sz w:val="21"/>
          <w:szCs w:val="21"/>
        </w:rPr>
      </w:pPr>
    </w:p>
    <w:p w14:paraId="6B5C500E" w14:textId="77777777" w:rsidR="000645BC" w:rsidRDefault="000645BC" w:rsidP="006F19D2">
      <w:pPr>
        <w:rPr>
          <w:rFonts w:ascii="Arial" w:hAnsi="Arial" w:cs="Arial"/>
          <w:sz w:val="21"/>
          <w:szCs w:val="21"/>
        </w:rPr>
      </w:pPr>
    </w:p>
    <w:p w14:paraId="65AF5616" w14:textId="77777777" w:rsidR="00B30CB7" w:rsidRPr="00CF74E4" w:rsidRDefault="00B30CB7" w:rsidP="006F19D2">
      <w:pPr>
        <w:rPr>
          <w:rFonts w:ascii="Arial" w:hAnsi="Arial" w:cs="Arial"/>
          <w:sz w:val="21"/>
          <w:szCs w:val="21"/>
        </w:rPr>
      </w:pPr>
    </w:p>
    <w:p w14:paraId="0A09406D" w14:textId="77777777" w:rsidR="00AE0356" w:rsidRPr="00CF74E4" w:rsidRDefault="00AE0356" w:rsidP="006F19D2">
      <w:pPr>
        <w:rPr>
          <w:rFonts w:ascii="Arial" w:hAnsi="Arial" w:cs="Arial"/>
          <w:b/>
          <w:sz w:val="21"/>
          <w:szCs w:val="21"/>
        </w:rPr>
      </w:pPr>
      <w:r w:rsidRPr="00CF74E4">
        <w:rPr>
          <w:rFonts w:ascii="Arial" w:hAnsi="Arial" w:cs="Arial"/>
          <w:b/>
          <w:sz w:val="21"/>
          <w:szCs w:val="21"/>
        </w:rPr>
        <w:t>Q: How much damage does it take to kill trees?</w:t>
      </w:r>
    </w:p>
    <w:p w14:paraId="1FF93AEA" w14:textId="77777777" w:rsidR="00AE0356" w:rsidRPr="00CF74E4" w:rsidRDefault="00AE0356" w:rsidP="006F19D2">
      <w:pPr>
        <w:rPr>
          <w:rFonts w:ascii="Arial" w:hAnsi="Arial" w:cs="Arial"/>
          <w:sz w:val="21"/>
          <w:szCs w:val="21"/>
        </w:rPr>
      </w:pPr>
      <w:r w:rsidRPr="00CF74E4">
        <w:rPr>
          <w:rFonts w:ascii="Arial" w:hAnsi="Arial" w:cs="Arial"/>
          <w:sz w:val="21"/>
          <w:szCs w:val="21"/>
        </w:rPr>
        <w:t>A: Most mortality and top-kill occurs in trees that are heavily defoliated. Published research from the Blue Mountains of Oregon shows that most mortality occurs when trees are defoliated &gt; 90%. Experience in Idaho indicates that mortality can occur when defoliation reaches 75%.</w:t>
      </w:r>
      <w:r w:rsidR="00DD2AC6" w:rsidRPr="00CF74E4">
        <w:rPr>
          <w:rFonts w:ascii="Arial" w:hAnsi="Arial" w:cs="Arial"/>
          <w:sz w:val="21"/>
          <w:szCs w:val="21"/>
        </w:rPr>
        <w:t xml:space="preserve"> Hot, dry weather during the growing season can increase the likelihood of mortality.</w:t>
      </w:r>
    </w:p>
    <w:p w14:paraId="3755E805" w14:textId="77777777" w:rsidR="0072136A" w:rsidRPr="00CF74E4" w:rsidRDefault="0072136A" w:rsidP="006F19D2">
      <w:pPr>
        <w:rPr>
          <w:rFonts w:ascii="Arial" w:hAnsi="Arial" w:cs="Arial"/>
          <w:sz w:val="21"/>
          <w:szCs w:val="21"/>
        </w:rPr>
      </w:pPr>
    </w:p>
    <w:p w14:paraId="75B2C674" w14:textId="77777777" w:rsidR="00AE0356" w:rsidRPr="00CF74E4" w:rsidRDefault="00AE0356" w:rsidP="00AE0356">
      <w:pPr>
        <w:rPr>
          <w:rFonts w:ascii="Arial" w:hAnsi="Arial" w:cs="Arial"/>
          <w:sz w:val="21"/>
          <w:szCs w:val="21"/>
        </w:rPr>
      </w:pPr>
      <w:r w:rsidRPr="00CF74E4">
        <w:rPr>
          <w:rFonts w:ascii="Arial" w:hAnsi="Arial" w:cs="Arial"/>
          <w:b/>
          <w:sz w:val="21"/>
          <w:szCs w:val="21"/>
        </w:rPr>
        <w:t>Q:</w:t>
      </w:r>
      <w:r w:rsidRPr="00CF74E4">
        <w:rPr>
          <w:rFonts w:ascii="Arial" w:hAnsi="Arial" w:cs="Arial"/>
          <w:sz w:val="21"/>
          <w:szCs w:val="21"/>
        </w:rPr>
        <w:t xml:space="preserve"> </w:t>
      </w:r>
      <w:r w:rsidRPr="00CF74E4">
        <w:rPr>
          <w:rFonts w:ascii="Arial" w:hAnsi="Arial" w:cs="Arial"/>
          <w:b/>
          <w:sz w:val="21"/>
          <w:szCs w:val="21"/>
        </w:rPr>
        <w:t>What trees are most vulnerable to being killed or damaged?</w:t>
      </w:r>
    </w:p>
    <w:p w14:paraId="66744AA5" w14:textId="77777777" w:rsidR="00AE0356" w:rsidRPr="00CF74E4" w:rsidRDefault="00AE0356" w:rsidP="00AE0356">
      <w:pPr>
        <w:rPr>
          <w:rFonts w:ascii="Arial" w:hAnsi="Arial" w:cs="Arial"/>
          <w:sz w:val="21"/>
          <w:szCs w:val="21"/>
        </w:rPr>
      </w:pPr>
      <w:r w:rsidRPr="00CF74E4">
        <w:rPr>
          <w:rFonts w:ascii="Arial" w:hAnsi="Arial" w:cs="Arial"/>
          <w:sz w:val="21"/>
          <w:szCs w:val="21"/>
        </w:rPr>
        <w:t>A: Smaller trees</w:t>
      </w:r>
      <w:r w:rsidR="00E9287E" w:rsidRPr="00CF74E4">
        <w:rPr>
          <w:rFonts w:ascii="Arial" w:hAnsi="Arial" w:cs="Arial"/>
          <w:sz w:val="21"/>
          <w:szCs w:val="21"/>
        </w:rPr>
        <w:t>, t</w:t>
      </w:r>
      <w:r w:rsidRPr="00CF74E4">
        <w:rPr>
          <w:rFonts w:ascii="Arial" w:hAnsi="Arial" w:cs="Arial"/>
          <w:sz w:val="21"/>
          <w:szCs w:val="21"/>
        </w:rPr>
        <w:t>hose that are pole sized and smaller (</w:t>
      </w:r>
      <w:r w:rsidR="00C126C9" w:rsidRPr="00CF74E4">
        <w:rPr>
          <w:rFonts w:ascii="Arial" w:hAnsi="Arial" w:cs="Arial"/>
          <w:sz w:val="21"/>
          <w:szCs w:val="21"/>
        </w:rPr>
        <w:t>sub merchantable</w:t>
      </w:r>
      <w:r w:rsidRPr="00CF74E4">
        <w:rPr>
          <w:rFonts w:ascii="Arial" w:hAnsi="Arial" w:cs="Arial"/>
          <w:sz w:val="21"/>
          <w:szCs w:val="21"/>
        </w:rPr>
        <w:t>) are most susceptible</w:t>
      </w:r>
      <w:r w:rsidR="00E9287E" w:rsidRPr="00CF74E4">
        <w:rPr>
          <w:rFonts w:ascii="Arial" w:hAnsi="Arial" w:cs="Arial"/>
          <w:sz w:val="21"/>
          <w:szCs w:val="21"/>
        </w:rPr>
        <w:t xml:space="preserve"> to top-kill and mortality. Smaller trees have less stored energy to develop buds and refoliate.</w:t>
      </w:r>
      <w:r w:rsidR="00DD2AC6" w:rsidRPr="00CF74E4">
        <w:rPr>
          <w:rFonts w:ascii="Arial" w:hAnsi="Arial" w:cs="Arial"/>
          <w:sz w:val="21"/>
          <w:szCs w:val="21"/>
        </w:rPr>
        <w:t xml:space="preserve"> Larger trees can tolerate more </w:t>
      </w:r>
      <w:r w:rsidR="00E11632">
        <w:rPr>
          <w:rFonts w:ascii="Arial" w:hAnsi="Arial" w:cs="Arial"/>
          <w:sz w:val="21"/>
          <w:szCs w:val="21"/>
        </w:rPr>
        <w:t>defoliation</w:t>
      </w:r>
      <w:r w:rsidR="00DD2AC6" w:rsidRPr="00CF74E4">
        <w:rPr>
          <w:rFonts w:ascii="Arial" w:hAnsi="Arial" w:cs="Arial"/>
          <w:sz w:val="21"/>
          <w:szCs w:val="21"/>
        </w:rPr>
        <w:t>, and have more stored reserves.</w:t>
      </w:r>
    </w:p>
    <w:p w14:paraId="16609B8C" w14:textId="77777777" w:rsidR="00AE0356" w:rsidRPr="00CF74E4" w:rsidRDefault="00AE0356" w:rsidP="006F19D2">
      <w:pPr>
        <w:rPr>
          <w:rFonts w:ascii="Arial" w:hAnsi="Arial" w:cs="Arial"/>
          <w:sz w:val="21"/>
          <w:szCs w:val="21"/>
        </w:rPr>
      </w:pPr>
    </w:p>
    <w:p w14:paraId="133C0A27" w14:textId="77777777" w:rsidR="009B65E1" w:rsidRDefault="009B65E1" w:rsidP="00B30CB7">
      <w:pPr>
        <w:jc w:val="center"/>
        <w:rPr>
          <w:rFonts w:ascii="Arial" w:hAnsi="Arial" w:cs="Arial"/>
          <w:b/>
          <w:smallCaps/>
          <w:sz w:val="28"/>
          <w:szCs w:val="28"/>
        </w:rPr>
      </w:pPr>
      <w:r w:rsidRPr="00613CFB">
        <w:rPr>
          <w:rFonts w:ascii="Arial" w:hAnsi="Arial" w:cs="Arial"/>
          <w:b/>
          <w:smallCaps/>
          <w:sz w:val="28"/>
          <w:szCs w:val="28"/>
        </w:rPr>
        <w:t>D</w:t>
      </w:r>
      <w:r w:rsidR="00BC7FB4">
        <w:rPr>
          <w:rFonts w:ascii="Arial" w:hAnsi="Arial" w:cs="Arial"/>
          <w:b/>
          <w:smallCaps/>
          <w:sz w:val="28"/>
          <w:szCs w:val="28"/>
        </w:rPr>
        <w:t>ouglas-fir Tussock Moth Management</w:t>
      </w:r>
    </w:p>
    <w:p w14:paraId="015E27CE" w14:textId="77777777" w:rsidR="00BC7FB4" w:rsidRDefault="00BC7FB4" w:rsidP="006F19D2">
      <w:pPr>
        <w:rPr>
          <w:rFonts w:ascii="Arial" w:hAnsi="Arial" w:cs="Arial"/>
          <w:b/>
          <w:smallCaps/>
          <w:sz w:val="28"/>
          <w:szCs w:val="28"/>
        </w:rPr>
      </w:pPr>
    </w:p>
    <w:p w14:paraId="1429AEB4" w14:textId="77777777" w:rsidR="00BC7FB4" w:rsidRDefault="00BC7FB4" w:rsidP="006F19D2">
      <w:pPr>
        <w:rPr>
          <w:rFonts w:ascii="Arial" w:hAnsi="Arial" w:cs="Arial"/>
          <w:b/>
          <w:sz w:val="21"/>
          <w:szCs w:val="21"/>
        </w:rPr>
      </w:pPr>
      <w:r w:rsidRPr="00BC7FB4">
        <w:rPr>
          <w:rFonts w:ascii="Arial" w:hAnsi="Arial" w:cs="Arial"/>
          <w:b/>
          <w:sz w:val="21"/>
          <w:szCs w:val="21"/>
        </w:rPr>
        <w:t xml:space="preserve">Q: </w:t>
      </w:r>
      <w:r>
        <w:rPr>
          <w:rFonts w:ascii="Arial" w:hAnsi="Arial" w:cs="Arial"/>
          <w:b/>
          <w:sz w:val="21"/>
          <w:szCs w:val="21"/>
        </w:rPr>
        <w:t>What is the best way to manage DFTM?</w:t>
      </w:r>
    </w:p>
    <w:p w14:paraId="1E1FF0F5" w14:textId="77777777" w:rsidR="00BC7FB4" w:rsidRDefault="00BC7FB4" w:rsidP="006F19D2">
      <w:pPr>
        <w:rPr>
          <w:rFonts w:ascii="Arial" w:hAnsi="Arial" w:cs="Arial"/>
          <w:sz w:val="21"/>
          <w:szCs w:val="21"/>
        </w:rPr>
      </w:pPr>
      <w:r>
        <w:rPr>
          <w:rFonts w:ascii="Arial" w:hAnsi="Arial" w:cs="Arial"/>
          <w:sz w:val="21"/>
          <w:szCs w:val="21"/>
        </w:rPr>
        <w:t>A: Douglas-fir tussock moth prefers Douglas-fir and grand fir. It will occasionally feed on Engelmann spruce, western larch and pines, but the feeding is usually incidental. The best option is to manage for these less preferred species through silviculture.</w:t>
      </w:r>
    </w:p>
    <w:p w14:paraId="4A6BA382" w14:textId="77777777" w:rsidR="00BC7FB4" w:rsidRDefault="00BC7FB4" w:rsidP="006F19D2">
      <w:pPr>
        <w:rPr>
          <w:rFonts w:ascii="Arial" w:hAnsi="Arial" w:cs="Arial"/>
          <w:sz w:val="21"/>
          <w:szCs w:val="21"/>
        </w:rPr>
      </w:pPr>
    </w:p>
    <w:p w14:paraId="1E6C92C6" w14:textId="77777777" w:rsidR="00BC7FB4" w:rsidRPr="00BC7FB4" w:rsidRDefault="00BC7FB4" w:rsidP="006F19D2">
      <w:pPr>
        <w:rPr>
          <w:rFonts w:ascii="Arial" w:hAnsi="Arial" w:cs="Arial"/>
          <w:b/>
          <w:sz w:val="21"/>
          <w:szCs w:val="21"/>
        </w:rPr>
      </w:pPr>
      <w:r w:rsidRPr="00BC7FB4">
        <w:rPr>
          <w:rFonts w:ascii="Arial" w:hAnsi="Arial" w:cs="Arial"/>
          <w:b/>
          <w:sz w:val="21"/>
          <w:szCs w:val="21"/>
        </w:rPr>
        <w:t>Q: Is there anything that I can spray to control DFTM?</w:t>
      </w:r>
    </w:p>
    <w:p w14:paraId="46477E4F" w14:textId="77777777" w:rsidR="00BC7FB4" w:rsidRPr="00BC7FB4" w:rsidRDefault="00BC7FB4" w:rsidP="006F19D2">
      <w:pPr>
        <w:rPr>
          <w:rFonts w:ascii="Arial" w:hAnsi="Arial" w:cs="Arial"/>
          <w:sz w:val="21"/>
          <w:szCs w:val="21"/>
        </w:rPr>
      </w:pPr>
      <w:r>
        <w:rPr>
          <w:rFonts w:ascii="Arial" w:hAnsi="Arial" w:cs="Arial"/>
          <w:sz w:val="21"/>
          <w:szCs w:val="21"/>
        </w:rPr>
        <w:t xml:space="preserve">A: Several insecticides are registered for control of DFTM. As a private landowner, it is </w:t>
      </w:r>
      <w:r w:rsidR="003A3D7B">
        <w:rPr>
          <w:rFonts w:ascii="Arial" w:hAnsi="Arial" w:cs="Arial"/>
          <w:sz w:val="21"/>
          <w:szCs w:val="21"/>
        </w:rPr>
        <w:t xml:space="preserve">often impractical and </w:t>
      </w:r>
      <w:r>
        <w:rPr>
          <w:rFonts w:ascii="Arial" w:hAnsi="Arial" w:cs="Arial"/>
          <w:sz w:val="21"/>
          <w:szCs w:val="21"/>
        </w:rPr>
        <w:t xml:space="preserve"> expensive to </w:t>
      </w:r>
      <w:r w:rsidR="003A3D7B">
        <w:rPr>
          <w:rFonts w:ascii="Arial" w:hAnsi="Arial" w:cs="Arial"/>
          <w:sz w:val="21"/>
          <w:szCs w:val="21"/>
        </w:rPr>
        <w:t xml:space="preserve">aerially </w:t>
      </w:r>
      <w:r>
        <w:rPr>
          <w:rFonts w:ascii="Arial" w:hAnsi="Arial" w:cs="Arial"/>
          <w:sz w:val="21"/>
          <w:szCs w:val="21"/>
        </w:rPr>
        <w:t>spray forest acreages. Individual landscape trees can be sprayed with registered insecticides.</w:t>
      </w:r>
    </w:p>
    <w:p w14:paraId="3FC5885F" w14:textId="77777777" w:rsidR="009B65E1" w:rsidRPr="00CF74E4" w:rsidRDefault="009B65E1" w:rsidP="006F19D2">
      <w:pPr>
        <w:rPr>
          <w:rFonts w:ascii="Arial" w:hAnsi="Arial" w:cs="Arial"/>
          <w:sz w:val="21"/>
          <w:szCs w:val="21"/>
        </w:rPr>
      </w:pPr>
    </w:p>
    <w:p w14:paraId="180D7F07" w14:textId="77777777" w:rsidR="00C7560C" w:rsidRPr="00BC7FB4" w:rsidRDefault="00C7560C" w:rsidP="006F19D2">
      <w:pPr>
        <w:rPr>
          <w:rFonts w:ascii="Arial" w:hAnsi="Arial" w:cs="Arial"/>
          <w:b/>
          <w:sz w:val="21"/>
          <w:szCs w:val="21"/>
        </w:rPr>
      </w:pPr>
    </w:p>
    <w:sectPr w:rsidR="00C7560C" w:rsidRPr="00BC7FB4" w:rsidSect="009970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F19D2"/>
    <w:rsid w:val="00030D65"/>
    <w:rsid w:val="00044F03"/>
    <w:rsid w:val="000645BC"/>
    <w:rsid w:val="00083C8D"/>
    <w:rsid w:val="000C7AC6"/>
    <w:rsid w:val="00124894"/>
    <w:rsid w:val="00175A86"/>
    <w:rsid w:val="001C0F5E"/>
    <w:rsid w:val="0026536A"/>
    <w:rsid w:val="003607A5"/>
    <w:rsid w:val="0036389F"/>
    <w:rsid w:val="003A2C06"/>
    <w:rsid w:val="003A3D7B"/>
    <w:rsid w:val="003F4579"/>
    <w:rsid w:val="00433ACE"/>
    <w:rsid w:val="004C69DD"/>
    <w:rsid w:val="005656BB"/>
    <w:rsid w:val="005A5864"/>
    <w:rsid w:val="005C6D3A"/>
    <w:rsid w:val="005D384C"/>
    <w:rsid w:val="00613CFB"/>
    <w:rsid w:val="00672C49"/>
    <w:rsid w:val="006A41A6"/>
    <w:rsid w:val="006A48FD"/>
    <w:rsid w:val="006E4B39"/>
    <w:rsid w:val="006F19D2"/>
    <w:rsid w:val="0072136A"/>
    <w:rsid w:val="00744623"/>
    <w:rsid w:val="00793443"/>
    <w:rsid w:val="007B0676"/>
    <w:rsid w:val="007D35BE"/>
    <w:rsid w:val="007E6B66"/>
    <w:rsid w:val="008745D5"/>
    <w:rsid w:val="00930863"/>
    <w:rsid w:val="009521BE"/>
    <w:rsid w:val="00961158"/>
    <w:rsid w:val="0096216E"/>
    <w:rsid w:val="009626D3"/>
    <w:rsid w:val="009970FD"/>
    <w:rsid w:val="009B65E1"/>
    <w:rsid w:val="00A05DF6"/>
    <w:rsid w:val="00A273FE"/>
    <w:rsid w:val="00A54CCA"/>
    <w:rsid w:val="00AA7B0D"/>
    <w:rsid w:val="00AE0356"/>
    <w:rsid w:val="00B30CB7"/>
    <w:rsid w:val="00B57A69"/>
    <w:rsid w:val="00BB648B"/>
    <w:rsid w:val="00BC7FB4"/>
    <w:rsid w:val="00C126C9"/>
    <w:rsid w:val="00C7560C"/>
    <w:rsid w:val="00CF74E4"/>
    <w:rsid w:val="00D05DE5"/>
    <w:rsid w:val="00D714E3"/>
    <w:rsid w:val="00D86BE2"/>
    <w:rsid w:val="00DD2AC6"/>
    <w:rsid w:val="00DD7748"/>
    <w:rsid w:val="00E11632"/>
    <w:rsid w:val="00E20ADD"/>
    <w:rsid w:val="00E50976"/>
    <w:rsid w:val="00E55286"/>
    <w:rsid w:val="00E762DE"/>
    <w:rsid w:val="00E9287E"/>
    <w:rsid w:val="00EE1934"/>
    <w:rsid w:val="00F02AE4"/>
    <w:rsid w:val="00F044E2"/>
    <w:rsid w:val="00F401D8"/>
    <w:rsid w:val="00F71738"/>
    <w:rsid w:val="00F9389F"/>
    <w:rsid w:val="00FC14BE"/>
    <w:rsid w:val="00FF1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EC8F"/>
  <w15:docId w15:val="{C0B0792E-532E-4777-90B8-9851836D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E5ECF-E6C7-40A6-87D1-4F3F435F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Idaho Department of Lands</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teckberg</dc:creator>
  <cp:lastModifiedBy>Erika Eidson</cp:lastModifiedBy>
  <cp:revision>9</cp:revision>
  <dcterms:created xsi:type="dcterms:W3CDTF">2022-02-10T18:13:00Z</dcterms:created>
  <dcterms:modified xsi:type="dcterms:W3CDTF">2022-02-10T18:21:00Z</dcterms:modified>
</cp:coreProperties>
</file>